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86" w:rsidRDefault="00A27486" w:rsidP="004E783B">
      <w:pPr>
        <w:jc w:val="right"/>
        <w:rPr>
          <w:bdr w:val="single" w:sz="4" w:space="0" w:color="auto"/>
        </w:rPr>
      </w:pPr>
    </w:p>
    <w:p w:rsidR="00EF4CE4" w:rsidRDefault="004E783B" w:rsidP="004E783B">
      <w:pPr>
        <w:jc w:val="right"/>
        <w:rPr>
          <w:bdr w:val="single" w:sz="4" w:space="0" w:color="auto"/>
        </w:rPr>
      </w:pPr>
      <w:r w:rsidRPr="00A37D37">
        <w:rPr>
          <w:rFonts w:hint="eastAsia"/>
          <w:bdr w:val="single" w:sz="4" w:space="0" w:color="auto"/>
        </w:rPr>
        <w:t>様式</w:t>
      </w:r>
      <w:r>
        <w:rPr>
          <w:rFonts w:hint="eastAsia"/>
          <w:bdr w:val="single" w:sz="4" w:space="0" w:color="auto"/>
        </w:rPr>
        <w:t>１―１</w:t>
      </w:r>
    </w:p>
    <w:p w:rsidR="002946F1" w:rsidRPr="00B9064E" w:rsidRDefault="002946F1" w:rsidP="004E783B">
      <w:pPr>
        <w:jc w:val="right"/>
      </w:pPr>
    </w:p>
    <w:p w:rsidR="00A37D37" w:rsidRPr="008A73DE" w:rsidRDefault="009E4126"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242DE9">
        <w:rPr>
          <w:rFonts w:ascii="ＭＳ Ｐゴシック" w:eastAsia="ＭＳ Ｐゴシック" w:hAnsi="ＭＳ Ｐゴシック" w:hint="eastAsia"/>
          <w:b/>
          <w:bCs/>
          <w:sz w:val="28"/>
          <w:szCs w:val="28"/>
        </w:rPr>
        <w:t>２</w:t>
      </w:r>
      <w:r w:rsidRPr="009E4126">
        <w:rPr>
          <w:rFonts w:ascii="ＭＳ Ｐゴシック" w:eastAsia="ＭＳ Ｐゴシック" w:hAnsi="ＭＳ Ｐゴシック" w:hint="eastAsia"/>
          <w:b/>
          <w:bCs/>
          <w:sz w:val="28"/>
          <w:szCs w:val="28"/>
        </w:rPr>
        <w:t>年</w:t>
      </w:r>
      <w:r w:rsidR="00A37D37" w:rsidRPr="008A73DE">
        <w:rPr>
          <w:rFonts w:ascii="ＭＳ Ｐゴシック" w:eastAsia="ＭＳ Ｐゴシック" w:hAnsi="ＭＳ Ｐゴシック" w:hint="eastAsia"/>
          <w:b/>
          <w:bCs/>
          <w:sz w:val="28"/>
          <w:szCs w:val="28"/>
        </w:rPr>
        <w:t>度「新エネ大賞」</w:t>
      </w:r>
      <w:r w:rsidR="00A37D37" w:rsidRPr="008A73DE">
        <w:rPr>
          <w:rFonts w:ascii="ＭＳ Ｐゴシック" w:eastAsia="ＭＳ Ｐゴシック" w:hAnsi="ＭＳ Ｐゴシック" w:hint="eastAsia"/>
          <w:b/>
          <w:bCs/>
          <w:color w:val="FF0000"/>
          <w:sz w:val="28"/>
          <w:szCs w:val="28"/>
        </w:rPr>
        <w:t xml:space="preserve">　</w:t>
      </w:r>
      <w:r w:rsidR="00A37D37" w:rsidRPr="008A73DE">
        <w:rPr>
          <w:rFonts w:ascii="ＭＳ Ｐゴシック" w:eastAsia="ＭＳ Ｐゴシック" w:hAnsi="ＭＳ Ｐゴシック" w:hint="eastAsia"/>
          <w:b/>
          <w:bCs/>
          <w:sz w:val="28"/>
          <w:szCs w:val="28"/>
        </w:rPr>
        <w:t>応募申請書</w:t>
      </w:r>
    </w:p>
    <w:p w:rsidR="00A37D37" w:rsidRPr="004A2E96" w:rsidRDefault="007E079A"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w:t>
      </w:r>
      <w:r w:rsidR="00A37D37">
        <w:rPr>
          <w:rFonts w:ascii="ＭＳ Ｐゴシック" w:eastAsia="ＭＳ Ｐゴシック" w:hAnsi="ＭＳ Ｐゴシック" w:hint="eastAsia"/>
          <w:b/>
          <w:bCs/>
          <w:sz w:val="24"/>
        </w:rPr>
        <w:t>商品・サービス</w:t>
      </w:r>
      <w:r w:rsidR="00A37D37" w:rsidRPr="004A2E96">
        <w:rPr>
          <w:rFonts w:ascii="ＭＳ Ｐゴシック" w:eastAsia="ＭＳ Ｐゴシック" w:hAnsi="ＭＳ Ｐゴシック" w:hint="eastAsia"/>
          <w:b/>
          <w:bCs/>
          <w:sz w:val="24"/>
        </w:rPr>
        <w:t>部門</w:t>
      </w:r>
      <w:r>
        <w:rPr>
          <w:rFonts w:ascii="ＭＳ Ｐゴシック" w:eastAsia="ＭＳ Ｐゴシック" w:hAnsi="ＭＳ Ｐゴシック" w:hint="eastAsia"/>
          <w:b/>
          <w:bCs/>
          <w:sz w:val="24"/>
        </w:rPr>
        <w:t>」</w:t>
      </w:r>
    </w:p>
    <w:p w:rsidR="00A37D37" w:rsidRPr="004A2E96" w:rsidRDefault="00A37D37" w:rsidP="00A37D37">
      <w:pPr>
        <w:pBdr>
          <w:top w:val="single" w:sz="4" w:space="0" w:color="auto"/>
          <w:left w:val="single" w:sz="4" w:space="0" w:color="auto"/>
          <w:bottom w:val="single" w:sz="4" w:space="1" w:color="auto"/>
          <w:right w:val="single" w:sz="4" w:space="10" w:color="auto"/>
        </w:pBdr>
        <w:jc w:val="right"/>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4A2E96">
        <w:rPr>
          <w:rFonts w:ascii="ＭＳ Ｐゴシック" w:eastAsia="ＭＳ Ｐゴシック" w:hAnsi="ＭＳ Ｐゴシック" w:hint="eastAsia"/>
          <w:sz w:val="22"/>
        </w:rPr>
        <w:t>年　　月　　日</w:t>
      </w:r>
    </w:p>
    <w:p w:rsidR="00A37D37" w:rsidRPr="00C46EE9" w:rsidRDefault="00A37D37" w:rsidP="00C46EE9">
      <w:pPr>
        <w:pStyle w:val="a3"/>
        <w:pBdr>
          <w:top w:val="single" w:sz="4" w:space="0" w:color="auto"/>
          <w:left w:val="single" w:sz="4" w:space="0" w:color="auto"/>
          <w:bottom w:val="single" w:sz="4" w:space="1" w:color="auto"/>
          <w:right w:val="single" w:sz="4" w:space="10"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rsidR="00A37D37" w:rsidRPr="00C46EE9" w:rsidRDefault="00A37D37" w:rsidP="00211C30">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市 川</w:t>
      </w:r>
      <w:r w:rsidR="00911FB3">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祐 三　</w:t>
      </w:r>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800" w:firstLine="1600"/>
        <w:rPr>
          <w:rFonts w:ascii="ＭＳ Ｐゴシック" w:eastAsia="ＭＳ Ｐゴシック" w:hAnsi="ＭＳ Ｐゴシック"/>
          <w:sz w:val="20"/>
        </w:rPr>
      </w:pPr>
    </w:p>
    <w:p w:rsidR="00A37D37" w:rsidRDefault="00A37D37" w:rsidP="00A37D37">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rsidR="008B3D0C" w:rsidRPr="004A2E96"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A37D37"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8B3D0C" w:rsidRDefault="008B3D0C"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Default="00A37D37"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8B3D0C" w:rsidRDefault="008B3D0C"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Pr="00C46EE9" w:rsidRDefault="00911FB3" w:rsidP="00C46EE9">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Pr>
          <w:rFonts w:ascii="ＭＳ Ｐゴシック" w:eastAsia="ＭＳ Ｐゴシック" w:hAnsi="ＭＳ Ｐゴシック" w:hint="eastAsia"/>
          <w:b/>
          <w:sz w:val="24"/>
        </w:rPr>
        <w:t>令和２</w:t>
      </w:r>
      <w:r w:rsidR="009E4126" w:rsidRPr="009E4126">
        <w:rPr>
          <w:rFonts w:ascii="ＭＳ Ｐゴシック" w:eastAsia="ＭＳ Ｐゴシック" w:hAnsi="ＭＳ Ｐゴシック" w:hint="eastAsia"/>
          <w:b/>
          <w:sz w:val="24"/>
        </w:rPr>
        <w:t>年</w:t>
      </w:r>
      <w:r w:rsidR="00A37D37" w:rsidRPr="00C46EE9">
        <w:rPr>
          <w:rFonts w:ascii="ＭＳ Ｐゴシック" w:eastAsia="ＭＳ Ｐゴシック" w:hAnsi="ＭＳ Ｐゴシック" w:hint="eastAsia"/>
          <w:b/>
          <w:sz w:val="24"/>
        </w:rPr>
        <w:t>度「新エネ大賞」に下記の</w:t>
      </w:r>
      <w:r w:rsidR="00C46EE9" w:rsidRPr="00C46EE9">
        <w:rPr>
          <w:rFonts w:ascii="ＭＳ Ｐゴシック" w:eastAsia="ＭＳ Ｐゴシック" w:hAnsi="ＭＳ Ｐゴシック" w:hint="eastAsia"/>
          <w:b/>
          <w:sz w:val="24"/>
        </w:rPr>
        <w:t>案件を</w:t>
      </w:r>
      <w:r w:rsidR="00A37D37" w:rsidRPr="00C46EE9">
        <w:rPr>
          <w:rFonts w:ascii="ＭＳ Ｐゴシック" w:eastAsia="ＭＳ Ｐゴシック" w:hAnsi="ＭＳ Ｐゴシック" w:hint="eastAsia"/>
          <w:b/>
          <w:sz w:val="24"/>
        </w:rPr>
        <w:t>応募申請します。</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38117</wp:posOffset>
                </wp:positionV>
                <wp:extent cx="5372100" cy="535459"/>
                <wp:effectExtent l="0" t="0"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5459"/>
                        </a:xfrm>
                        <a:prstGeom prst="rect">
                          <a:avLst/>
                        </a:prstGeom>
                        <a:solidFill>
                          <a:srgbClr val="FFFFFF"/>
                        </a:solidFill>
                        <a:ln w="9525">
                          <a:solidFill>
                            <a:srgbClr val="000000"/>
                          </a:solidFill>
                          <a:miter lim="800000"/>
                          <a:headEnd/>
                          <a:tailEnd/>
                        </a:ln>
                      </wps:spPr>
                      <wps:txbx>
                        <w:txbxContent>
                          <w:p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pt;margin-top:3pt;width:423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">
                <v:textbox>
                  <w:txbxContent>
                    <w:p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v:textbox>
              </v:shape>
            </w:pict>
          </mc:Fallback>
        </mc:AlternateContent>
      </w:r>
    </w:p>
    <w:p w:rsidR="00A37D37" w:rsidRPr="00911FB3"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Default="00A37D37" w:rsidP="00A37D37">
      <w:pPr>
        <w:spacing w:line="260" w:lineRule="exact"/>
        <w:ind w:leftChars="1" w:left="2"/>
        <w:rPr>
          <w:rFonts w:ascii="ＭＳ Ｐゴシック" w:eastAsia="ＭＳ Ｐゴシック" w:hAnsi="ＭＳ Ｐゴシック"/>
          <w:sz w:val="18"/>
        </w:rPr>
      </w:pPr>
      <w:r>
        <w:rPr>
          <w:rFonts w:ascii="ＭＳ Ｐゴシック" w:eastAsia="ＭＳ Ｐゴシック" w:hAnsi="ＭＳ Ｐゴシック" w:hint="eastAsia"/>
          <w:sz w:val="18"/>
        </w:rPr>
        <w:t>【注記】</w:t>
      </w:r>
    </w:p>
    <w:p w:rsidR="00C46EE9" w:rsidRPr="00EB3E55" w:rsidRDefault="00C46EE9"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○代表は応募申請</w:t>
      </w:r>
      <w:r w:rsidR="0063436F" w:rsidRPr="00EB3E55">
        <w:rPr>
          <w:rFonts w:ascii="ＭＳ Ｐゴシック" w:eastAsia="ＭＳ Ｐゴシック" w:hAnsi="ＭＳ Ｐゴシック" w:hint="eastAsia"/>
          <w:sz w:val="18"/>
          <w:szCs w:val="18"/>
        </w:rPr>
        <w:t>事業</w:t>
      </w:r>
      <w:r w:rsidRPr="00EB3E55">
        <w:rPr>
          <w:rFonts w:ascii="ＭＳ Ｐゴシック" w:eastAsia="ＭＳ Ｐゴシック" w:hAnsi="ＭＳ Ｐゴシック" w:hint="eastAsia"/>
          <w:sz w:val="18"/>
          <w:szCs w:val="18"/>
        </w:rPr>
        <w:t>に関する責任者としてください。</w:t>
      </w:r>
    </w:p>
    <w:p w:rsidR="00A37D37" w:rsidRPr="00EB3E55" w:rsidRDefault="00A37D37"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○複数の事業者が共同で応募する場合</w:t>
      </w:r>
      <w:r w:rsidR="00C46EE9" w:rsidRPr="00EB3E55">
        <w:rPr>
          <w:rFonts w:ascii="ＭＳ Ｐゴシック" w:eastAsia="ＭＳ Ｐゴシック" w:hAnsi="ＭＳ Ｐゴシック" w:hint="eastAsia"/>
          <w:sz w:val="18"/>
          <w:szCs w:val="18"/>
        </w:rPr>
        <w:t>のみ、応募申請者（共同）に</w:t>
      </w:r>
      <w:r w:rsidRPr="00EB3E55">
        <w:rPr>
          <w:rFonts w:ascii="ＭＳ Ｐゴシック" w:eastAsia="ＭＳ Ｐゴシック" w:hAnsi="ＭＳ Ｐゴシック" w:hint="eastAsia"/>
          <w:sz w:val="18"/>
          <w:szCs w:val="18"/>
        </w:rPr>
        <w:t>記載してください。</w:t>
      </w:r>
    </w:p>
    <w:p w:rsidR="00A37D37" w:rsidRPr="004A2E96" w:rsidRDefault="00A37D37" w:rsidP="00A37D37">
      <w:pPr>
        <w:rPr>
          <w:rFonts w:ascii="ＭＳ Ｐゴシック" w:eastAsia="ＭＳ Ｐゴシック" w:hAnsi="ＭＳ Ｐゴシック"/>
          <w:sz w:val="20"/>
        </w:rPr>
      </w:pPr>
    </w:p>
    <w:p w:rsidR="00A37D37" w:rsidRPr="00EB3E55" w:rsidRDefault="00A37D37" w:rsidP="00A37D37">
      <w:pPr>
        <w:ind w:leftChars="9" w:left="19" w:firstLineChars="100" w:firstLine="220"/>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tblInd w:w="704" w:type="dxa"/>
        <w:tblLook w:val="04A0" w:firstRow="1" w:lastRow="0" w:firstColumn="1" w:lastColumn="0" w:noHBand="0" w:noVBand="1"/>
      </w:tblPr>
      <w:tblGrid>
        <w:gridCol w:w="1559"/>
        <w:gridCol w:w="2694"/>
        <w:gridCol w:w="1275"/>
        <w:gridCol w:w="3504"/>
      </w:tblGrid>
      <w:tr w:rsidR="00C46EE9" w:rsidTr="00C46EE9">
        <w:tc>
          <w:tcPr>
            <w:tcW w:w="1559" w:type="dxa"/>
          </w:tcPr>
          <w:p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rsidR="00C46EE9" w:rsidRPr="00EB3E55" w:rsidRDefault="00C46EE9" w:rsidP="002843DB">
            <w:pPr>
              <w:ind w:firstLineChars="200" w:firstLine="440"/>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 xml:space="preserve">年　　月　</w:t>
            </w:r>
            <w:r w:rsidR="009C4E0A">
              <w:rPr>
                <w:rFonts w:ascii="ＭＳ Ｐゴシック" w:eastAsia="ＭＳ Ｐゴシック" w:hAnsi="ＭＳ Ｐゴシック" w:hint="eastAsia"/>
                <w:sz w:val="22"/>
                <w:szCs w:val="22"/>
              </w:rPr>
              <w:t xml:space="preserve">　</w:t>
            </w:r>
            <w:r w:rsidRPr="00EB3E55">
              <w:rPr>
                <w:rFonts w:ascii="ＭＳ Ｐゴシック" w:eastAsia="ＭＳ Ｐゴシック" w:hAnsi="ＭＳ Ｐゴシック" w:hint="eastAsia"/>
                <w:sz w:val="22"/>
                <w:szCs w:val="22"/>
              </w:rPr>
              <w:t>日</w:t>
            </w:r>
          </w:p>
        </w:tc>
        <w:tc>
          <w:tcPr>
            <w:tcW w:w="1275" w:type="dxa"/>
          </w:tcPr>
          <w:p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rsidR="00C46EE9" w:rsidRPr="00EB3E55" w:rsidRDefault="00C46EE9">
            <w:pPr>
              <w:rPr>
                <w:rFonts w:ascii="ＭＳ Ｐゴシック" w:eastAsia="ＭＳ Ｐゴシック" w:hAnsi="ＭＳ Ｐゴシック"/>
                <w:sz w:val="22"/>
                <w:szCs w:val="22"/>
              </w:rPr>
            </w:pPr>
          </w:p>
        </w:tc>
      </w:tr>
    </w:tbl>
    <w:p w:rsidR="008B3D0C" w:rsidRDefault="004E783B" w:rsidP="004E783B">
      <w:pPr>
        <w:ind w:right="420"/>
        <w:jc w:val="right"/>
      </w:pPr>
      <w:r w:rsidRPr="00AE2B55">
        <w:rPr>
          <w:rFonts w:hint="eastAsia"/>
          <w:bdr w:val="single" w:sz="4" w:space="0" w:color="auto"/>
        </w:rPr>
        <w:lastRenderedPageBreak/>
        <w:t>様式１－２</w:t>
      </w:r>
    </w:p>
    <w:p w:rsidR="00B07973" w:rsidRPr="00B07973" w:rsidRDefault="00B07973" w:rsidP="00B07973">
      <w:pPr>
        <w:ind w:right="840"/>
        <w:jc w:val="center"/>
        <w:rPr>
          <w:rFonts w:ascii="ＭＳ Ｐゴシック" w:eastAsia="ＭＳ Ｐゴシック" w:hAnsi="ＭＳ Ｐゴシック"/>
          <w:b/>
          <w:sz w:val="24"/>
        </w:rPr>
      </w:pPr>
      <w:r w:rsidRPr="00B07973">
        <w:rPr>
          <w:rFonts w:ascii="ＭＳ Ｐゴシック" w:eastAsia="ＭＳ Ｐゴシック" w:hAnsi="ＭＳ Ｐゴシック" w:hint="eastAsia"/>
          <w:b/>
          <w:sz w:val="24"/>
        </w:rPr>
        <w:t>応募者概要・連絡先</w:t>
      </w:r>
    </w:p>
    <w:tbl>
      <w:tblPr>
        <w:tblStyle w:val="1"/>
        <w:tblW w:w="0" w:type="auto"/>
        <w:tblLook w:val="04A0" w:firstRow="1" w:lastRow="0" w:firstColumn="1" w:lastColumn="0" w:noHBand="0" w:noVBand="1"/>
      </w:tblPr>
      <w:tblGrid>
        <w:gridCol w:w="535"/>
        <w:gridCol w:w="1555"/>
        <w:gridCol w:w="3106"/>
        <w:gridCol w:w="991"/>
        <w:gridCol w:w="3529"/>
      </w:tblGrid>
      <w:tr w:rsidR="00B07973" w:rsidRPr="00B07973" w:rsidTr="008B4A61">
        <w:trPr>
          <w:trHeight w:val="260"/>
        </w:trPr>
        <w:tc>
          <w:tcPr>
            <w:tcW w:w="519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応募者概要</w:t>
            </w:r>
          </w:p>
        </w:tc>
        <w:tc>
          <w:tcPr>
            <w:tcW w:w="452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担当者氏名・連絡先等</w:t>
            </w: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5E1C55">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5E1C55">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val="restart"/>
            <w:tcBorders>
              <w:top w:val="single" w:sz="12" w:space="0" w:color="auto"/>
              <w:left w:val="single" w:sz="12" w:space="0" w:color="auto"/>
            </w:tcBorders>
            <w:textDirection w:val="tbRlV"/>
            <w:vAlign w:val="center"/>
          </w:tcPr>
          <w:p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rsidTr="008B4A61">
        <w:trPr>
          <w:trHeight w:val="260"/>
        </w:trPr>
        <w:tc>
          <w:tcPr>
            <w:tcW w:w="535" w:type="dxa"/>
            <w:vMerge/>
            <w:tcBorders>
              <w:left w:val="single" w:sz="12" w:space="0" w:color="auto"/>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B07973" w:rsidRPr="00B07973" w:rsidRDefault="00B07973" w:rsidP="00B07973">
            <w:pPr>
              <w:spacing w:line="260" w:lineRule="exact"/>
              <w:rPr>
                <w:rFonts w:ascii="ＭＳ Ｐゴシック" w:eastAsia="ＭＳ Ｐゴシック" w:hAnsi="ＭＳ Ｐゴシック"/>
                <w:sz w:val="22"/>
                <w:szCs w:val="22"/>
              </w:rPr>
            </w:pPr>
          </w:p>
          <w:p w:rsidR="00B07973" w:rsidRPr="00B07973" w:rsidRDefault="00B07973" w:rsidP="00B07973">
            <w:pPr>
              <w:spacing w:line="260" w:lineRule="exact"/>
              <w:rPr>
                <w:rFonts w:ascii="ＭＳ Ｐゴシック" w:eastAsia="ＭＳ Ｐゴシック" w:hAnsi="ＭＳ Ｐゴシック"/>
                <w:sz w:val="22"/>
                <w:szCs w:val="22"/>
              </w:rPr>
            </w:pPr>
          </w:p>
        </w:tc>
      </w:tr>
    </w:tbl>
    <w:p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※：地方自治体の場合、記載不要</w:t>
      </w:r>
    </w:p>
    <w:p w:rsidR="00B07973" w:rsidRPr="00B07973" w:rsidRDefault="00B07973" w:rsidP="00B07973">
      <w:pPr>
        <w:spacing w:line="260" w:lineRule="exact"/>
        <w:rPr>
          <w:rFonts w:ascii="ＭＳ Ｐゴシック" w:eastAsia="ＭＳ Ｐゴシック" w:hAnsi="ＭＳ Ｐゴシック"/>
          <w:sz w:val="18"/>
        </w:rPr>
      </w:pPr>
    </w:p>
    <w:p w:rsidR="00B07973" w:rsidRPr="00B07973" w:rsidRDefault="00B07973" w:rsidP="00B07973">
      <w:pPr>
        <w:spacing w:line="260" w:lineRule="exact"/>
        <w:rPr>
          <w:rFonts w:ascii="ＭＳ Ｐゴシック" w:eastAsia="ＭＳ Ｐゴシック" w:hAnsi="ＭＳ Ｐゴシック"/>
          <w:sz w:val="18"/>
        </w:rPr>
      </w:pPr>
    </w:p>
    <w:p w:rsidR="00B07973" w:rsidRPr="00B07973" w:rsidRDefault="00B07973" w:rsidP="00B07973">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新エネ大賞をどちらでお知りになりましたか？</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新エネルギー財団ホームページ　　</w:t>
      </w:r>
      <w:r w:rsidR="00211C30">
        <w:rPr>
          <w:rFonts w:ascii="ＭＳ Ｐゴシック" w:eastAsia="ＭＳ Ｐゴシック" w:hAnsi="ＭＳ Ｐゴシック" w:hint="eastAsia"/>
          <w:sz w:val="22"/>
        </w:rPr>
        <w:t xml:space="preserve"> </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 新エネルギー財団からの募集案内</w:t>
      </w:r>
    </w:p>
    <w:p w:rsidR="00B07973" w:rsidRPr="00B07973" w:rsidRDefault="00B07973" w:rsidP="00B07973">
      <w:pPr>
        <w:jc w:val="left"/>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経済産業局からの案内　　　　　　　　　</w:t>
      </w:r>
      <w:r w:rsidR="00AF0051">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自治体からの案内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（団体名：　　　　　　       　   　　　）</w:t>
      </w:r>
    </w:p>
    <w:p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（媒体名：　　 　　　　　　　　　　　　　　　　　　　　）</w:t>
      </w:r>
    </w:p>
    <w:p w:rsid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rsidR="00B07973" w:rsidRPr="004E783B" w:rsidRDefault="004E783B" w:rsidP="004E783B">
      <w:pPr>
        <w:jc w:val="right"/>
        <w:rPr>
          <w:rFonts w:ascii="ＭＳ Ｐゴシック" w:eastAsia="ＭＳ Ｐゴシック" w:hAnsi="ＭＳ Ｐゴシック"/>
          <w:szCs w:val="21"/>
          <w:bdr w:val="single" w:sz="4" w:space="0" w:color="auto"/>
        </w:rPr>
      </w:pPr>
      <w:r w:rsidRPr="00AE2B55">
        <w:rPr>
          <w:rFonts w:ascii="ＭＳ Ｐゴシック" w:eastAsia="ＭＳ Ｐゴシック" w:hAnsi="ＭＳ Ｐゴシック" w:hint="eastAsia"/>
          <w:szCs w:val="21"/>
          <w:bdr w:val="single" w:sz="4" w:space="0" w:color="auto"/>
        </w:rPr>
        <w:lastRenderedPageBreak/>
        <w:t>様式１－３</w:t>
      </w:r>
    </w:p>
    <w:p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応募内容説明書</w:t>
      </w:r>
    </w:p>
    <w:p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736"/>
      </w:tblGrid>
      <w:tr w:rsidR="00B07973" w:rsidRPr="00B07973" w:rsidTr="005E1C55">
        <w:trPr>
          <w:trHeight w:val="12353"/>
        </w:trPr>
        <w:tc>
          <w:tcPr>
            <w:tcW w:w="9736" w:type="dxa"/>
          </w:tcPr>
          <w:p w:rsidR="00B07973" w:rsidRPr="00960002" w:rsidRDefault="00B07973" w:rsidP="00B07973">
            <w:pPr>
              <w:spacing w:line="260" w:lineRule="exact"/>
              <w:rPr>
                <w:rFonts w:ascii="ＭＳ Ｐゴシック" w:eastAsia="ＭＳ Ｐゴシック" w:hAnsi="ＭＳ Ｐゴシック"/>
                <w:b/>
                <w:sz w:val="22"/>
                <w:szCs w:val="22"/>
              </w:rPr>
            </w:pPr>
            <w:r w:rsidRPr="00960002">
              <w:rPr>
                <w:rFonts w:ascii="ＭＳ Ｐゴシック" w:eastAsia="ＭＳ Ｐゴシック" w:hAnsi="ＭＳ Ｐゴシック" w:hint="eastAsia"/>
                <w:b/>
                <w:sz w:val="22"/>
                <w:szCs w:val="22"/>
              </w:rPr>
              <w:t>（１）</w:t>
            </w:r>
            <w:r w:rsidR="000F6EE1" w:rsidRPr="00960002">
              <w:rPr>
                <w:rFonts w:ascii="ＭＳ Ｐゴシック" w:eastAsia="ＭＳ Ｐゴシック" w:hAnsi="ＭＳ Ｐゴシック" w:hint="eastAsia"/>
                <w:b/>
                <w:sz w:val="22"/>
                <w:szCs w:val="22"/>
              </w:rPr>
              <w:t xml:space="preserve"> </w:t>
            </w:r>
            <w:r w:rsidRPr="00960002">
              <w:rPr>
                <w:rFonts w:ascii="ＭＳ Ｐゴシック" w:eastAsia="ＭＳ Ｐゴシック" w:hAnsi="ＭＳ Ｐゴシック" w:hint="eastAsia"/>
                <w:b/>
                <w:sz w:val="22"/>
                <w:szCs w:val="22"/>
              </w:rPr>
              <w:t>商品等の概要</w:t>
            </w:r>
          </w:p>
          <w:p w:rsidR="00B07973" w:rsidRPr="004E0D00" w:rsidRDefault="00B07973" w:rsidP="00B07973">
            <w:pPr>
              <w:spacing w:line="26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（簡潔にまとめてください）</w:t>
            </w: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037D1C" w:rsidRDefault="00B07973" w:rsidP="00B07973">
            <w:pPr>
              <w:rPr>
                <w:rFonts w:ascii="ＭＳ Ｐゴシック" w:eastAsia="ＭＳ Ｐゴシック" w:hAnsi="ＭＳ Ｐゴシック" w:cstheme="minorBidi"/>
                <w:szCs w:val="22"/>
              </w:rPr>
            </w:pPr>
          </w:p>
          <w:p w:rsidR="00B07973" w:rsidRPr="00960002" w:rsidRDefault="00B07973" w:rsidP="00B07973">
            <w:pPr>
              <w:spacing w:line="260" w:lineRule="exact"/>
              <w:rPr>
                <w:rFonts w:ascii="ＭＳ Ｐゴシック" w:eastAsia="ＭＳ Ｐゴシック" w:hAnsi="ＭＳ Ｐゴシック"/>
                <w:b/>
                <w:sz w:val="22"/>
                <w:szCs w:val="22"/>
              </w:rPr>
            </w:pPr>
            <w:r w:rsidRPr="00960002">
              <w:rPr>
                <w:rFonts w:ascii="ＭＳ Ｐゴシック" w:eastAsia="ＭＳ Ｐゴシック" w:hAnsi="ＭＳ Ｐゴシック" w:hint="eastAsia"/>
                <w:b/>
                <w:sz w:val="22"/>
                <w:szCs w:val="22"/>
              </w:rPr>
              <w:t>（２）</w:t>
            </w:r>
            <w:r w:rsidR="000F6EE1" w:rsidRPr="00960002">
              <w:rPr>
                <w:rFonts w:ascii="ＭＳ Ｐゴシック" w:eastAsia="ＭＳ Ｐゴシック" w:hAnsi="ＭＳ Ｐゴシック" w:hint="eastAsia"/>
                <w:b/>
                <w:sz w:val="22"/>
                <w:szCs w:val="22"/>
              </w:rPr>
              <w:t xml:space="preserve"> </w:t>
            </w:r>
            <w:r w:rsidRPr="00960002">
              <w:rPr>
                <w:rFonts w:ascii="ＭＳ Ｐゴシック" w:eastAsia="ＭＳ Ｐゴシック" w:hAnsi="ＭＳ Ｐゴシック" w:hint="eastAsia"/>
                <w:b/>
                <w:sz w:val="22"/>
                <w:szCs w:val="22"/>
              </w:rPr>
              <w:t>商品等の特長</w:t>
            </w:r>
          </w:p>
          <w:p w:rsidR="00B07973" w:rsidRPr="004E0D00" w:rsidRDefault="00B07973" w:rsidP="00B07973">
            <w:pPr>
              <w:spacing w:line="26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（詳細説明に記載した内容を簡潔にまとめてください）</w:t>
            </w: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p w:rsidR="00B07973" w:rsidRPr="00B07973" w:rsidRDefault="00B07973" w:rsidP="00B07973">
            <w:pPr>
              <w:rPr>
                <w:rFonts w:ascii="ＭＳ Ｐゴシック" w:eastAsia="ＭＳ Ｐゴシック" w:hAnsi="ＭＳ Ｐゴシック" w:cstheme="minorBidi"/>
                <w:szCs w:val="22"/>
              </w:rPr>
            </w:pPr>
          </w:p>
        </w:tc>
      </w:tr>
    </w:tbl>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736"/>
      </w:tblGrid>
      <w:tr w:rsidR="00B07973" w:rsidRPr="00B07973" w:rsidTr="005E1C55">
        <w:trPr>
          <w:trHeight w:val="5784"/>
        </w:trPr>
        <w:tc>
          <w:tcPr>
            <w:tcW w:w="9736" w:type="dxa"/>
          </w:tcPr>
          <w:p w:rsidR="00B07973" w:rsidRPr="00B07973" w:rsidRDefault="00B07973" w:rsidP="00B07973">
            <w:pPr>
              <w:rPr>
                <w:rFonts w:ascii="ＭＳ Ｐゴシック" w:eastAsia="ＭＳ Ｐゴシック" w:hAnsi="ＭＳ Ｐゴシック" w:cstheme="minorBidi"/>
                <w:szCs w:val="21"/>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63360" behindDoc="0" locked="0" layoutInCell="1" allowOverlap="1" wp14:anchorId="16D4BE41" wp14:editId="7A938AB8">
                      <wp:simplePos x="0" y="0"/>
                      <wp:positionH relativeFrom="column">
                        <wp:posOffset>82550</wp:posOffset>
                      </wp:positionH>
                      <wp:positionV relativeFrom="paragraph">
                        <wp:posOffset>220362</wp:posOffset>
                      </wp:positionV>
                      <wp:extent cx="5791200" cy="238760"/>
                      <wp:effectExtent l="0" t="0" r="19050" b="27940"/>
                      <wp:wrapNone/>
                      <wp:docPr id="3" name="テキスト ボックス 3"/>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rsidR="00B07973" w:rsidRPr="004E0D00" w:rsidRDefault="00B07973" w:rsidP="00B07973">
                                  <w:pPr>
                                    <w:spacing w:line="240" w:lineRule="exact"/>
                                    <w:rPr>
                                      <w:color w:val="FF0000"/>
                                    </w:rPr>
                                  </w:pPr>
                                  <w:r w:rsidRPr="004E0D00">
                                    <w:rPr>
                                      <w:rFonts w:ascii="ＭＳ Ｐゴシック" w:eastAsia="ＭＳ Ｐゴシック" w:hAnsi="ＭＳ Ｐゴシック" w:hint="eastAsia"/>
                                      <w:color w:val="FF0000"/>
                                      <w:sz w:val="16"/>
                                      <w:szCs w:val="16"/>
                                    </w:rPr>
                                    <w:t>商品等開発の背景、課題、目的、目標などについて記載してください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4BE41" id="_x0000_t202" coordsize="21600,21600" o:spt="202" path="m,l,21600r21600,l21600,xe">
                      <v:stroke joinstyle="miter"/>
                      <v:path gradientshapeok="t" o:connecttype="rect"/>
                    </v:shapetype>
                    <v:shape id="テキスト ボックス 3" o:spid="_x0000_s1027" type="#_x0000_t202" style="position:absolute;left:0;text-align:left;margin-left:6.5pt;margin-top:17.35pt;width:456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" fillcolor="window" strokeweight=".5pt">
                      <v:stroke dashstyle="dash"/>
                      <v:textbox>
                        <w:txbxContent>
                          <w:p w:rsidR="00B07973" w:rsidRPr="004E0D00" w:rsidRDefault="00B07973" w:rsidP="00B07973">
                            <w:pPr>
                              <w:spacing w:line="240" w:lineRule="exact"/>
                              <w:rPr>
                                <w:color w:val="FF0000"/>
                              </w:rPr>
                            </w:pPr>
                            <w:r w:rsidRPr="004E0D00">
                              <w:rPr>
                                <w:rFonts w:ascii="ＭＳ Ｐゴシック" w:eastAsia="ＭＳ Ｐゴシック" w:hAnsi="ＭＳ Ｐゴシック" w:hint="eastAsia"/>
                                <w:color w:val="FF0000"/>
                                <w:sz w:val="16"/>
                                <w:szCs w:val="16"/>
                              </w:rPr>
                              <w:t>商品等開発の背景、課題、目的、目標などについて記載してください</w:t>
                            </w:r>
                          </w:p>
                        </w:txbxContent>
                      </v:textbox>
                    </v:shape>
                  </w:pict>
                </mc:Fallback>
              </mc:AlternateContent>
            </w:r>
            <w:r w:rsidRPr="00B07973">
              <w:rPr>
                <w:rFonts w:ascii="ＭＳ Ｐゴシック" w:eastAsia="ＭＳ Ｐゴシック" w:hAnsi="ＭＳ Ｐゴシック" w:cstheme="minorBidi" w:hint="eastAsia"/>
                <w:b/>
                <w:szCs w:val="21"/>
              </w:rPr>
              <w:t>２．１</w:t>
            </w:r>
            <w:r w:rsidR="000F6EE1">
              <w:rPr>
                <w:rFonts w:ascii="ＭＳ Ｐゴシック" w:eastAsia="ＭＳ Ｐゴシック" w:hAnsi="ＭＳ Ｐゴシック" w:cstheme="minorBidi" w:hint="eastAsia"/>
                <w:b/>
                <w:szCs w:val="21"/>
              </w:rPr>
              <w:t xml:space="preserve"> </w:t>
            </w:r>
            <w:r w:rsidRPr="00B07973">
              <w:rPr>
                <w:rFonts w:ascii="ＭＳ Ｐゴシック" w:eastAsia="ＭＳ Ｐゴシック" w:hAnsi="ＭＳ Ｐゴシック" w:cstheme="minorBidi" w:hint="eastAsia"/>
                <w:b/>
                <w:szCs w:val="21"/>
              </w:rPr>
              <w:t>背景や目的</w:t>
            </w:r>
          </w:p>
          <w:p w:rsidR="00B07973" w:rsidRPr="00B07973" w:rsidRDefault="00B07973" w:rsidP="00B07973">
            <w:pPr>
              <w:rPr>
                <w:rFonts w:ascii="ＭＳ Ｐゴシック" w:eastAsia="ＭＳ Ｐゴシック" w:hAnsi="ＭＳ Ｐゴシック" w:cstheme="minorBidi"/>
                <w:color w:val="FF0000"/>
                <w:sz w:val="16"/>
                <w:szCs w:val="16"/>
              </w:rPr>
            </w:pPr>
          </w:p>
          <w:p w:rsidR="00B07973" w:rsidRPr="00B07973" w:rsidRDefault="00B07973" w:rsidP="00B07973">
            <w:pPr>
              <w:rPr>
                <w:rFonts w:ascii="ＭＳ Ｐゴシック" w:eastAsia="ＭＳ Ｐゴシック" w:hAnsi="ＭＳ Ｐゴシック" w:cstheme="minorBidi"/>
                <w:szCs w:val="22"/>
              </w:rPr>
            </w:pPr>
          </w:p>
          <w:p w:rsidR="00B07973" w:rsidRDefault="00B07973"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Pr="00B07973" w:rsidRDefault="004E0D00" w:rsidP="00B07973">
            <w:pPr>
              <w:rPr>
                <w:rFonts w:asciiTheme="minorHAnsi" w:eastAsiaTheme="minorEastAsia" w:hAnsiTheme="minorHAnsi" w:cstheme="minorBidi"/>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6430"/>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noProof/>
                <w:color w:val="FF0000"/>
                <w:sz w:val="16"/>
                <w:szCs w:val="16"/>
              </w:rPr>
              <mc:AlternateContent>
                <mc:Choice Requires="wps">
                  <w:drawing>
                    <wp:anchor distT="0" distB="0" distL="114300" distR="114300" simplePos="0" relativeHeight="251662336" behindDoc="0" locked="0" layoutInCell="1" allowOverlap="1" wp14:anchorId="093D9D26" wp14:editId="1BC2684A">
                      <wp:simplePos x="0" y="0"/>
                      <wp:positionH relativeFrom="column">
                        <wp:posOffset>90805</wp:posOffset>
                      </wp:positionH>
                      <wp:positionV relativeFrom="paragraph">
                        <wp:posOffset>226077</wp:posOffset>
                      </wp:positionV>
                      <wp:extent cx="5807075" cy="444500"/>
                      <wp:effectExtent l="0" t="0" r="22225" b="12700"/>
                      <wp:wrapNone/>
                      <wp:docPr id="1" name="テキスト ボックス 1"/>
                      <wp:cNvGraphicFramePr/>
                      <a:graphic xmlns:a="http://schemas.openxmlformats.org/drawingml/2006/main">
                        <a:graphicData uri="http://schemas.microsoft.com/office/word/2010/wordprocessingShape">
                          <wps:wsp>
                            <wps:cNvSpPr txBox="1"/>
                            <wps:spPr>
                              <a:xfrm>
                                <a:off x="0" y="0"/>
                                <a:ext cx="5807075" cy="444500"/>
                              </a:xfrm>
                              <a:prstGeom prst="rect">
                                <a:avLst/>
                              </a:prstGeom>
                              <a:solidFill>
                                <a:sysClr val="window" lastClr="FFFFFF"/>
                              </a:solidFill>
                              <a:ln w="6350">
                                <a:solidFill>
                                  <a:prstClr val="black"/>
                                </a:solidFill>
                                <a:prstDash val="dash"/>
                              </a:ln>
                              <a:effectLst/>
                            </wps:spPr>
                            <wps:txb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○商品等の市場投入までの開発経緯について分かりやすく記載してください。</w:t>
                                  </w:r>
                                </w:p>
                                <w:p w:rsidR="00B07973" w:rsidRPr="004E0D00" w:rsidRDefault="00B07973" w:rsidP="00B07973">
                                  <w:pPr>
                                    <w:spacing w:line="240" w:lineRule="exact"/>
                                    <w:rPr>
                                      <w:color w:val="FF0000"/>
                                    </w:rPr>
                                  </w:pPr>
                                  <w:r w:rsidRPr="004E0D00">
                                    <w:rPr>
                                      <w:rFonts w:ascii="ＭＳ Ｐゴシック" w:eastAsia="ＭＳ Ｐゴシック" w:hAnsi="ＭＳ Ｐゴシック" w:hint="eastAsia"/>
                                      <w:color w:val="FF0000"/>
                                      <w:sz w:val="16"/>
                                      <w:szCs w:val="16"/>
                                    </w:rPr>
                                    <w:t>○公的な補助金制度などを利用している場合は、「補助金</w:t>
                                  </w:r>
                                  <w:r w:rsidRPr="004E0D00">
                                    <w:rPr>
                                      <w:rFonts w:ascii="ＭＳ Ｐゴシック" w:eastAsia="ＭＳ Ｐゴシック" w:hAnsi="ＭＳ Ｐゴシック"/>
                                      <w:color w:val="FF0000"/>
                                      <w:sz w:val="16"/>
                                      <w:szCs w:val="16"/>
                                    </w:rPr>
                                    <w:t>名称</w:t>
                                  </w: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「補助元」「補助率」「補助金額」について記載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hint="eastAsia"/>
                                      <w:color w:val="FF0000"/>
                                      <w:sz w:val="16"/>
                                      <w:szCs w:val="16"/>
                                    </w:rPr>
                                    <w:t>ください</w:t>
                                  </w:r>
                                  <w:r w:rsidRPr="004E0D00">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9D26" id="テキスト ボックス 1" o:spid="_x0000_s1028" type="#_x0000_t202" style="position:absolute;left:0;text-align:left;margin-left:7.15pt;margin-top:17.8pt;width:457.2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" fillcolor="window" strokeweight=".5pt">
                      <v:stroke dashstyle="dash"/>
                      <v:textbo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○商品等の市場投入までの開発経緯について分かりやすく記載してください。</w:t>
                            </w:r>
                          </w:p>
                          <w:p w:rsidR="00B07973" w:rsidRPr="004E0D00" w:rsidRDefault="00B07973" w:rsidP="00B07973">
                            <w:pPr>
                              <w:spacing w:line="240" w:lineRule="exact"/>
                              <w:rPr>
                                <w:color w:val="FF0000"/>
                              </w:rPr>
                            </w:pPr>
                            <w:r w:rsidRPr="004E0D00">
                              <w:rPr>
                                <w:rFonts w:ascii="ＭＳ Ｐゴシック" w:eastAsia="ＭＳ Ｐゴシック" w:hAnsi="ＭＳ Ｐゴシック" w:hint="eastAsia"/>
                                <w:color w:val="FF0000"/>
                                <w:sz w:val="16"/>
                                <w:szCs w:val="16"/>
                              </w:rPr>
                              <w:t>○公的な補助金制度などを利用している場合は、「補助金</w:t>
                            </w:r>
                            <w:r w:rsidRPr="004E0D00">
                              <w:rPr>
                                <w:rFonts w:ascii="ＭＳ Ｐゴシック" w:eastAsia="ＭＳ Ｐゴシック" w:hAnsi="ＭＳ Ｐゴシック"/>
                                <w:color w:val="FF0000"/>
                                <w:sz w:val="16"/>
                                <w:szCs w:val="16"/>
                              </w:rPr>
                              <w:t>名称</w:t>
                            </w: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「補助元」「補助率」「補助金額」について記載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hint="eastAsia"/>
                                <w:color w:val="FF0000"/>
                                <w:sz w:val="16"/>
                                <w:szCs w:val="16"/>
                              </w:rPr>
                              <w:t>ください</w:t>
                            </w:r>
                            <w:r w:rsidRPr="004E0D00">
                              <w:rPr>
                                <w:rFonts w:ascii="ＭＳ Ｐゴシック" w:eastAsia="ＭＳ Ｐゴシック" w:hAnsi="ＭＳ Ｐゴシック"/>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２．２</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開発の経緯</w:t>
            </w:r>
          </w:p>
          <w:p w:rsidR="00B07973" w:rsidRPr="00B07973" w:rsidRDefault="00B07973" w:rsidP="00B07973">
            <w:pPr>
              <w:rPr>
                <w:rFonts w:asciiTheme="majorEastAsia" w:eastAsiaTheme="majorEastAsia" w:hAnsiTheme="majorEastAsia" w:cstheme="minorBidi"/>
                <w:sz w:val="16"/>
                <w:szCs w:val="16"/>
              </w:rPr>
            </w:pPr>
          </w:p>
          <w:p w:rsidR="00B07973" w:rsidRPr="00B07973" w:rsidRDefault="00B07973" w:rsidP="00B07973">
            <w:pPr>
              <w:rPr>
                <w:rFonts w:asciiTheme="majorEastAsia" w:eastAsiaTheme="majorEastAsia" w:hAnsiTheme="majorEastAsia" w:cstheme="minorBidi"/>
                <w:sz w:val="16"/>
                <w:szCs w:val="16"/>
              </w:rPr>
            </w:pPr>
          </w:p>
          <w:p w:rsidR="00B07973" w:rsidRDefault="00B07973"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Default="004E0D00" w:rsidP="00B07973">
            <w:pPr>
              <w:rPr>
                <w:rFonts w:asciiTheme="majorEastAsia" w:eastAsiaTheme="majorEastAsia" w:hAnsiTheme="majorEastAsia" w:cstheme="minorBidi"/>
                <w:sz w:val="16"/>
                <w:szCs w:val="16"/>
              </w:rPr>
            </w:pPr>
          </w:p>
          <w:p w:rsidR="004E0D00" w:rsidRPr="00B07973" w:rsidRDefault="004E0D00" w:rsidP="00B07973">
            <w:pPr>
              <w:rPr>
                <w:rFonts w:asciiTheme="majorEastAsia" w:eastAsiaTheme="majorEastAsia" w:hAnsiTheme="majorEastAsia" w:cstheme="minorBidi"/>
                <w:sz w:val="16"/>
                <w:szCs w:val="16"/>
              </w:rPr>
            </w:pPr>
          </w:p>
        </w:tc>
      </w:tr>
      <w:tr w:rsidR="00B07973" w:rsidRPr="00B07973" w:rsidTr="005E1C55">
        <w:trPr>
          <w:trHeight w:val="1295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Theme="majorEastAsia" w:eastAsiaTheme="majorEastAsia" w:hAnsiTheme="majorEastAsia" w:cstheme="minorBidi"/>
                <w:noProof/>
                <w:sz w:val="22"/>
                <w:szCs w:val="22"/>
              </w:rPr>
              <w:lastRenderedPageBreak/>
              <mc:AlternateContent>
                <mc:Choice Requires="wps">
                  <w:drawing>
                    <wp:anchor distT="0" distB="0" distL="114300" distR="114300" simplePos="0" relativeHeight="251664384" behindDoc="0" locked="0" layoutInCell="1" allowOverlap="1" wp14:anchorId="0C279C2D" wp14:editId="669F3426">
                      <wp:simplePos x="0" y="0"/>
                      <wp:positionH relativeFrom="column">
                        <wp:posOffset>115570</wp:posOffset>
                      </wp:positionH>
                      <wp:positionV relativeFrom="paragraph">
                        <wp:posOffset>223537</wp:posOffset>
                      </wp:positionV>
                      <wp:extent cx="5782945" cy="255270"/>
                      <wp:effectExtent l="0" t="0" r="27305" b="11430"/>
                      <wp:wrapNone/>
                      <wp:docPr id="4" name="テキスト ボックス 4"/>
                      <wp:cNvGraphicFramePr/>
                      <a:graphic xmlns:a="http://schemas.openxmlformats.org/drawingml/2006/main">
                        <a:graphicData uri="http://schemas.microsoft.com/office/word/2010/wordprocessingShape">
                          <wps:wsp>
                            <wps:cNvSpPr txBox="1"/>
                            <wps:spPr>
                              <a:xfrm>
                                <a:off x="0" y="0"/>
                                <a:ext cx="5782945" cy="255270"/>
                              </a:xfrm>
                              <a:prstGeom prst="rect">
                                <a:avLst/>
                              </a:prstGeom>
                              <a:solidFill>
                                <a:sysClr val="window" lastClr="FFFFFF"/>
                              </a:solidFill>
                              <a:ln w="6350">
                                <a:solidFill>
                                  <a:prstClr val="black"/>
                                </a:solidFill>
                                <a:prstDash val="dash"/>
                              </a:ln>
                              <a:effectLst/>
                            </wps:spPr>
                            <wps:txbx>
                              <w:txbxContent>
                                <w:p w:rsidR="00B07973" w:rsidRPr="004E0D00" w:rsidRDefault="00B07973" w:rsidP="00B07973">
                                  <w:pPr>
                                    <w:spacing w:line="240" w:lineRule="exact"/>
                                    <w:rPr>
                                      <w:color w:val="FF0000"/>
                                    </w:rPr>
                                  </w:pPr>
                                  <w:r w:rsidRPr="004E0D00">
                                    <w:rPr>
                                      <w:rFonts w:ascii="ＭＳ Ｐゴシック" w:eastAsia="ＭＳ Ｐゴシック" w:hAnsi="ＭＳ Ｐゴシック" w:hint="eastAsia"/>
                                      <w:color w:val="FF0000"/>
                                      <w:sz w:val="16"/>
                                      <w:szCs w:val="16"/>
                                    </w:rPr>
                                    <w:t>図、表、写真等を用いて商品等の構成、構造、原理などを示し、開発等</w:t>
                                  </w:r>
                                  <w:r w:rsidRPr="004E0D00">
                                    <w:rPr>
                                      <w:rFonts w:ascii="ＭＳ Ｐゴシック" w:eastAsia="ＭＳ Ｐゴシック" w:hAnsi="ＭＳ Ｐゴシック"/>
                                      <w:color w:val="FF0000"/>
                                      <w:sz w:val="16"/>
                                      <w:szCs w:val="16"/>
                                    </w:rPr>
                                    <w:t>を実施</w:t>
                                  </w:r>
                                  <w:r w:rsidRPr="004E0D00">
                                    <w:rPr>
                                      <w:rFonts w:ascii="ＭＳ Ｐゴシック" w:eastAsia="ＭＳ Ｐゴシック" w:hAnsi="ＭＳ Ｐゴシック" w:hint="eastAsia"/>
                                      <w:color w:val="FF0000"/>
                                      <w:sz w:val="16"/>
                                      <w:szCs w:val="16"/>
                                    </w:rPr>
                                    <w:t>した範囲を分かりやすく記載してください。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79C2D" id="テキスト ボックス 4" o:spid="_x0000_s1029" type="#_x0000_t202" style="position:absolute;left:0;text-align:left;margin-left:9.1pt;margin-top:17.6pt;width:455.35pt;height:2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" fillcolor="window" strokeweight=".5pt">
                      <v:stroke dashstyle="dash"/>
                      <v:textbox>
                        <w:txbxContent>
                          <w:p w:rsidR="00B07973" w:rsidRPr="004E0D00" w:rsidRDefault="00B07973" w:rsidP="00B07973">
                            <w:pPr>
                              <w:spacing w:line="240" w:lineRule="exact"/>
                              <w:rPr>
                                <w:color w:val="FF0000"/>
                              </w:rPr>
                            </w:pPr>
                            <w:r w:rsidRPr="004E0D00">
                              <w:rPr>
                                <w:rFonts w:ascii="ＭＳ Ｐゴシック" w:eastAsia="ＭＳ Ｐゴシック" w:hAnsi="ＭＳ Ｐゴシック" w:hint="eastAsia"/>
                                <w:color w:val="FF0000"/>
                                <w:sz w:val="16"/>
                                <w:szCs w:val="16"/>
                              </w:rPr>
                              <w:t>図、表、写真等を用いて商品等の構成、構造、原理などを示し、開発等</w:t>
                            </w:r>
                            <w:r w:rsidRPr="004E0D00">
                              <w:rPr>
                                <w:rFonts w:ascii="ＭＳ Ｐゴシック" w:eastAsia="ＭＳ Ｐゴシック" w:hAnsi="ＭＳ Ｐゴシック"/>
                                <w:color w:val="FF0000"/>
                                <w:sz w:val="16"/>
                                <w:szCs w:val="16"/>
                              </w:rPr>
                              <w:t>を実施</w:t>
                            </w:r>
                            <w:r w:rsidRPr="004E0D00">
                              <w:rPr>
                                <w:rFonts w:ascii="ＭＳ Ｐゴシック" w:eastAsia="ＭＳ Ｐゴシック" w:hAnsi="ＭＳ Ｐゴシック" w:hint="eastAsia"/>
                                <w:color w:val="FF0000"/>
                                <w:sz w:val="16"/>
                                <w:szCs w:val="16"/>
                              </w:rPr>
                              <w:t>した範囲を分かりやすく記載してください。</w:t>
                            </w:r>
                          </w:p>
                        </w:txbxContent>
                      </v:textbox>
                    </v:shape>
                  </w:pict>
                </mc:Fallback>
              </mc:AlternateContent>
            </w:r>
            <w:r w:rsidRPr="00B07973">
              <w:rPr>
                <w:rFonts w:ascii="ＭＳ Ｐゴシック" w:eastAsia="ＭＳ Ｐゴシック" w:hAnsi="ＭＳ Ｐゴシック" w:cstheme="minorBidi" w:hint="eastAsia"/>
                <w:b/>
                <w:szCs w:val="22"/>
              </w:rPr>
              <w:t>２．３</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商品等の詳細</w:t>
            </w:r>
          </w:p>
          <w:p w:rsidR="00B07973" w:rsidRPr="00B07973" w:rsidRDefault="00B07973" w:rsidP="00B07973">
            <w:pPr>
              <w:rPr>
                <w:rFonts w:ascii="ＭＳ Ｐゴシック" w:eastAsia="ＭＳ Ｐゴシック" w:hAnsi="ＭＳ Ｐゴシック" w:cstheme="minorBidi"/>
                <w:color w:val="FF0000"/>
                <w:sz w:val="16"/>
                <w:szCs w:val="16"/>
              </w:rPr>
            </w:pPr>
          </w:p>
          <w:p w:rsidR="00B07973" w:rsidRPr="00B07973" w:rsidRDefault="00B07973" w:rsidP="00B07973">
            <w:pPr>
              <w:rPr>
                <w:rFonts w:asciiTheme="majorEastAsia" w:eastAsiaTheme="majorEastAsia" w:hAnsiTheme="majorEastAsia" w:cstheme="minorBidi"/>
                <w:sz w:val="22"/>
                <w:szCs w:val="22"/>
              </w:rPr>
            </w:pPr>
          </w:p>
          <w:p w:rsidR="00B07973" w:rsidRDefault="00B07973"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Pr="00B07973" w:rsidRDefault="004E0D00" w:rsidP="00B07973">
            <w:pPr>
              <w:rPr>
                <w:rFonts w:asciiTheme="minorHAnsi" w:eastAsiaTheme="minorEastAsia" w:hAnsiTheme="minorHAnsi" w:cstheme="minorBidi"/>
                <w:szCs w:val="22"/>
              </w:rPr>
            </w:pPr>
          </w:p>
        </w:tc>
      </w:tr>
      <w:tr w:rsidR="00B07973" w:rsidRPr="00B07973" w:rsidTr="005E1C55">
        <w:trPr>
          <w:trHeight w:val="1295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lastRenderedPageBreak/>
              <w:t>２．４</w:t>
            </w:r>
            <w:r w:rsidR="000F6EE1">
              <w:rPr>
                <w:rFonts w:ascii="ＭＳ Ｐゴシック" w:eastAsia="ＭＳ Ｐゴシック" w:hAnsi="ＭＳ Ｐゴシック" w:cstheme="minorBidi" w:hint="eastAsia"/>
                <w:b/>
                <w:szCs w:val="22"/>
              </w:rPr>
              <w:t xml:space="preserve"> </w:t>
            </w:r>
            <w:r w:rsidRPr="00B07973">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04A092CA" wp14:editId="1F2C01F6">
                      <wp:simplePos x="0" y="0"/>
                      <wp:positionH relativeFrom="column">
                        <wp:posOffset>-15875</wp:posOffset>
                      </wp:positionH>
                      <wp:positionV relativeFrom="paragraph">
                        <wp:posOffset>240905</wp:posOffset>
                      </wp:positionV>
                      <wp:extent cx="6045200" cy="741045"/>
                      <wp:effectExtent l="0" t="0" r="12700" b="20955"/>
                      <wp:wrapNone/>
                      <wp:docPr id="5" name="テキスト ボックス 5"/>
                      <wp:cNvGraphicFramePr/>
                      <a:graphic xmlns:a="http://schemas.openxmlformats.org/drawingml/2006/main">
                        <a:graphicData uri="http://schemas.microsoft.com/office/word/2010/wordprocessingShape">
                          <wps:wsp>
                            <wps:cNvSpPr txBox="1"/>
                            <wps:spPr>
                              <a:xfrm>
                                <a:off x="0" y="0"/>
                                <a:ext cx="6045200" cy="741045"/>
                              </a:xfrm>
                              <a:prstGeom prst="rect">
                                <a:avLst/>
                              </a:prstGeom>
                              <a:solidFill>
                                <a:sysClr val="window" lastClr="FFFFFF"/>
                              </a:solidFill>
                              <a:ln w="6350">
                                <a:solidFill>
                                  <a:prstClr val="black"/>
                                </a:solidFill>
                                <a:prstDash val="dash"/>
                              </a:ln>
                              <a:effectLst/>
                            </wps:spPr>
                            <wps:txbx>
                              <w:txbxContent>
                                <w:p w:rsidR="00B07973" w:rsidRPr="004E0D00" w:rsidRDefault="00B07973" w:rsidP="007D20BD">
                                  <w:pPr>
                                    <w:spacing w:line="240" w:lineRule="exact"/>
                                    <w:ind w:left="160" w:hangingChars="100" w:hanging="160"/>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○従来</w:t>
                                  </w:r>
                                  <w:r w:rsidRPr="004E0D00">
                                    <w:rPr>
                                      <w:rFonts w:ascii="ＭＳ Ｐゴシック" w:eastAsia="ＭＳ Ｐゴシック" w:hAnsi="ＭＳ Ｐゴシック"/>
                                      <w:color w:val="FF0000"/>
                                      <w:sz w:val="16"/>
                                      <w:szCs w:val="16"/>
                                    </w:rPr>
                                    <w:t>技術等の改良、改善及び新原理、新技術の導入によって、従来</w:t>
                                  </w:r>
                                  <w:r w:rsidRPr="004E0D00">
                                    <w:rPr>
                                      <w:rFonts w:ascii="ＭＳ Ｐゴシック" w:eastAsia="ＭＳ Ｐゴシック" w:hAnsi="ＭＳ Ｐゴシック" w:hint="eastAsia"/>
                                      <w:color w:val="FF0000"/>
                                      <w:sz w:val="16"/>
                                      <w:szCs w:val="16"/>
                                    </w:rPr>
                                    <w:t>自社技術</w:t>
                                  </w:r>
                                  <w:r w:rsidRPr="004E0D00">
                                    <w:rPr>
                                      <w:rFonts w:ascii="ＭＳ Ｐゴシック" w:eastAsia="ＭＳ Ｐゴシック" w:hAnsi="ＭＳ Ｐゴシック"/>
                                      <w:color w:val="FF0000"/>
                                      <w:sz w:val="16"/>
                                      <w:szCs w:val="16"/>
                                    </w:rPr>
                                    <w:t>や</w:t>
                                  </w:r>
                                  <w:r w:rsidRPr="004E0D00">
                                    <w:rPr>
                                      <w:rFonts w:ascii="ＭＳ Ｐゴシック" w:eastAsia="ＭＳ Ｐゴシック" w:hAnsi="ＭＳ Ｐゴシック" w:hint="eastAsia"/>
                                      <w:color w:val="FF0000"/>
                                      <w:sz w:val="16"/>
                                      <w:szCs w:val="16"/>
                                    </w:rPr>
                                    <w:t>他社同等商品</w:t>
                                  </w:r>
                                  <w:r w:rsidRPr="004E0D00">
                                    <w:rPr>
                                      <w:rFonts w:ascii="ＭＳ Ｐゴシック" w:eastAsia="ＭＳ Ｐゴシック" w:hAnsi="ＭＳ Ｐゴシック"/>
                                      <w:color w:val="FF0000"/>
                                      <w:sz w:val="16"/>
                                      <w:szCs w:val="16"/>
                                    </w:rPr>
                                    <w:t>より</w:t>
                                  </w:r>
                                  <w:r w:rsidRPr="004E0D00">
                                    <w:rPr>
                                      <w:rFonts w:ascii="ＭＳ Ｐゴシック" w:eastAsia="ＭＳ Ｐゴシック" w:hAnsi="ＭＳ Ｐゴシック" w:hint="eastAsia"/>
                                      <w:color w:val="FF0000"/>
                                      <w:sz w:val="16"/>
                                      <w:szCs w:val="16"/>
                                    </w:rPr>
                                    <w:t>先行</w:t>
                                  </w:r>
                                  <w:r w:rsidRPr="004E0D00">
                                    <w:rPr>
                                      <w:rFonts w:ascii="ＭＳ Ｐゴシック" w:eastAsia="ＭＳ Ｐゴシック" w:hAnsi="ＭＳ Ｐゴシック"/>
                                      <w:color w:val="FF0000"/>
                                      <w:sz w:val="16"/>
                                      <w:szCs w:val="16"/>
                                    </w:rPr>
                                    <w:t>した技術等の要点について記載してください</w:t>
                                  </w:r>
                                  <w:r w:rsidRPr="004E0D00">
                                    <w:rPr>
                                      <w:rFonts w:ascii="ＭＳ Ｐゴシック" w:eastAsia="ＭＳ Ｐゴシック" w:hAnsi="ＭＳ Ｐゴシック" w:hint="eastAsia"/>
                                      <w:color w:val="FF0000"/>
                                      <w:sz w:val="16"/>
                                      <w:szCs w:val="16"/>
                                    </w:rPr>
                                    <w:t>。なお</w:t>
                                  </w:r>
                                  <w:r w:rsidRPr="004E0D00">
                                    <w:rPr>
                                      <w:rFonts w:ascii="ＭＳ Ｐゴシック" w:eastAsia="ＭＳ Ｐゴシック" w:hAnsi="ＭＳ Ｐゴシック"/>
                                      <w:color w:val="FF0000"/>
                                      <w:sz w:val="16"/>
                                      <w:szCs w:val="16"/>
                                    </w:rPr>
                                    <w:t>、既存の技術等を組合せ、従来</w:t>
                                  </w:r>
                                  <w:r w:rsidRPr="004E0D00">
                                    <w:rPr>
                                      <w:rFonts w:ascii="ＭＳ Ｐゴシック" w:eastAsia="ＭＳ Ｐゴシック" w:hAnsi="ＭＳ Ｐゴシック" w:hint="eastAsia"/>
                                      <w:color w:val="FF0000"/>
                                      <w:sz w:val="16"/>
                                      <w:szCs w:val="16"/>
                                    </w:rPr>
                                    <w:t>商品</w:t>
                                  </w:r>
                                  <w:r w:rsidRPr="004E0D00">
                                    <w:rPr>
                                      <w:rFonts w:ascii="ＭＳ Ｐゴシック" w:eastAsia="ＭＳ Ｐゴシック" w:hAnsi="ＭＳ Ｐゴシック"/>
                                      <w:color w:val="FF0000"/>
                                      <w:sz w:val="16"/>
                                      <w:szCs w:val="16"/>
                                    </w:rPr>
                                    <w:t>と比較して</w:t>
                                  </w:r>
                                  <w:r w:rsidRPr="004E0D00">
                                    <w:rPr>
                                      <w:rFonts w:ascii="ＭＳ Ｐゴシック" w:eastAsia="ＭＳ Ｐゴシック" w:hAnsi="ＭＳ Ｐゴシック" w:hint="eastAsia"/>
                                      <w:color w:val="FF0000"/>
                                      <w:sz w:val="16"/>
                                      <w:szCs w:val="16"/>
                                    </w:rPr>
                                    <w:t>特段</w:t>
                                  </w:r>
                                  <w:r w:rsidRPr="004E0D00">
                                    <w:rPr>
                                      <w:rFonts w:ascii="ＭＳ Ｐゴシック" w:eastAsia="ＭＳ Ｐゴシック" w:hAnsi="ＭＳ Ｐゴシック"/>
                                      <w:color w:val="FF0000"/>
                                      <w:sz w:val="16"/>
                                      <w:szCs w:val="16"/>
                                    </w:rPr>
                                    <w:t>の先進性</w:t>
                                  </w:r>
                                  <w:r w:rsidRPr="004E0D00">
                                    <w:rPr>
                                      <w:rFonts w:ascii="ＭＳ Ｐゴシック" w:eastAsia="ＭＳ Ｐゴシック" w:hAnsi="ＭＳ Ｐゴシック" w:hint="eastAsia"/>
                                      <w:color w:val="FF0000"/>
                                      <w:sz w:val="16"/>
                                      <w:szCs w:val="16"/>
                                    </w:rPr>
                                    <w:t>が</w:t>
                                  </w:r>
                                  <w:r w:rsidRPr="004E0D00">
                                    <w:rPr>
                                      <w:rFonts w:ascii="ＭＳ Ｐゴシック" w:eastAsia="ＭＳ Ｐゴシック" w:hAnsi="ＭＳ Ｐゴシック"/>
                                      <w:color w:val="FF0000"/>
                                      <w:sz w:val="16"/>
                                      <w:szCs w:val="16"/>
                                    </w:rPr>
                                    <w:t>発揮</w:t>
                                  </w:r>
                                  <w:r w:rsidRPr="004E0D00">
                                    <w:rPr>
                                      <w:rFonts w:ascii="ＭＳ Ｐゴシック" w:eastAsia="ＭＳ Ｐゴシック" w:hAnsi="ＭＳ Ｐゴシック" w:hint="eastAsia"/>
                                      <w:color w:val="FF0000"/>
                                      <w:sz w:val="16"/>
                                      <w:szCs w:val="16"/>
                                    </w:rPr>
                                    <w:t>できる</w:t>
                                  </w:r>
                                  <w:r w:rsidRPr="004E0D00">
                                    <w:rPr>
                                      <w:rFonts w:ascii="ＭＳ Ｐゴシック" w:eastAsia="ＭＳ Ｐゴシック" w:hAnsi="ＭＳ Ｐゴシック"/>
                                      <w:color w:val="FF0000"/>
                                      <w:sz w:val="16"/>
                                      <w:szCs w:val="16"/>
                                    </w:rPr>
                                    <w:t>場合についても</w:t>
                                  </w:r>
                                  <w:r w:rsidRPr="004E0D00">
                                    <w:rPr>
                                      <w:rFonts w:ascii="ＭＳ Ｐゴシック" w:eastAsia="ＭＳ Ｐゴシック" w:hAnsi="ＭＳ Ｐゴシック" w:hint="eastAsia"/>
                                      <w:color w:val="FF0000"/>
                                      <w:sz w:val="16"/>
                                      <w:szCs w:val="16"/>
                                    </w:rPr>
                                    <w:t>記載</w:t>
                                  </w:r>
                                  <w:r w:rsidRPr="004E0D00">
                                    <w:rPr>
                                      <w:rFonts w:ascii="ＭＳ Ｐゴシック" w:eastAsia="ＭＳ Ｐゴシック" w:hAnsi="ＭＳ Ｐゴシック"/>
                                      <w:color w:val="FF0000"/>
                                      <w:sz w:val="16"/>
                                      <w:szCs w:val="16"/>
                                    </w:rPr>
                                    <w:t>する</w:t>
                                  </w:r>
                                  <w:r w:rsidRPr="004E0D00">
                                    <w:rPr>
                                      <w:rFonts w:ascii="ＭＳ Ｐゴシック" w:eastAsia="ＭＳ Ｐゴシック" w:hAnsi="ＭＳ Ｐゴシック" w:hint="eastAsia"/>
                                      <w:color w:val="FF0000"/>
                                      <w:sz w:val="16"/>
                                      <w:szCs w:val="16"/>
                                    </w:rPr>
                                    <w:t>こ</w:t>
                                  </w:r>
                                  <w:r w:rsidRPr="004E0D00">
                                    <w:rPr>
                                      <w:rFonts w:ascii="ＭＳ Ｐゴシック" w:eastAsia="ＭＳ Ｐゴシック" w:hAnsi="ＭＳ Ｐゴシック"/>
                                      <w:color w:val="FF0000"/>
                                      <w:sz w:val="16"/>
                                      <w:szCs w:val="16"/>
                                    </w:rPr>
                                    <w:t>と</w:t>
                                  </w:r>
                                  <w:r w:rsidRPr="004E0D00">
                                    <w:rPr>
                                      <w:rFonts w:ascii="ＭＳ Ｐゴシック" w:eastAsia="ＭＳ Ｐゴシック" w:hAnsi="ＭＳ Ｐゴシック" w:hint="eastAsia"/>
                                      <w:color w:val="FF0000"/>
                                      <w:sz w:val="16"/>
                                      <w:szCs w:val="16"/>
                                    </w:rPr>
                                    <w:t>が</w:t>
                                  </w:r>
                                  <w:r w:rsidRPr="004E0D00">
                                    <w:rPr>
                                      <w:rFonts w:ascii="ＭＳ Ｐゴシック" w:eastAsia="ＭＳ Ｐゴシック" w:hAnsi="ＭＳ Ｐゴシック"/>
                                      <w:color w:val="FF0000"/>
                                      <w:sz w:val="16"/>
                                      <w:szCs w:val="16"/>
                                    </w:rPr>
                                    <w:t>可能</w:t>
                                  </w:r>
                                  <w:r w:rsidRPr="004E0D00">
                                    <w:rPr>
                                      <w:rFonts w:ascii="ＭＳ Ｐゴシック" w:eastAsia="ＭＳ Ｐゴシック" w:hAnsi="ＭＳ Ｐゴシック" w:hint="eastAsia"/>
                                      <w:color w:val="FF0000"/>
                                      <w:sz w:val="16"/>
                                      <w:szCs w:val="16"/>
                                    </w:rPr>
                                    <w:t>です</w:t>
                                  </w:r>
                                  <w:r w:rsidRPr="004E0D00">
                                    <w:rPr>
                                      <w:rFonts w:ascii="ＭＳ Ｐゴシック" w:eastAsia="ＭＳ Ｐゴシック" w:hAnsi="ＭＳ Ｐゴシック"/>
                                      <w:color w:val="FF0000"/>
                                      <w:sz w:val="16"/>
                                      <w:szCs w:val="16"/>
                                    </w:rPr>
                                    <w:t>。</w:t>
                                  </w:r>
                                </w:p>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○上記</w:t>
                                  </w:r>
                                  <w:r w:rsidRPr="004E0D00">
                                    <w:rPr>
                                      <w:rFonts w:ascii="ＭＳ Ｐゴシック" w:eastAsia="ＭＳ Ｐゴシック" w:hAnsi="ＭＳ Ｐゴシック"/>
                                      <w:color w:val="FF0000"/>
                                      <w:sz w:val="16"/>
                                      <w:szCs w:val="16"/>
                                    </w:rPr>
                                    <w:t>の</w:t>
                                  </w:r>
                                  <w:r w:rsidRPr="004E0D00">
                                    <w:rPr>
                                      <w:rFonts w:ascii="ＭＳ Ｐゴシック" w:eastAsia="ＭＳ Ｐゴシック" w:hAnsi="ＭＳ Ｐゴシック" w:hint="eastAsia"/>
                                      <w:color w:val="FF0000"/>
                                      <w:sz w:val="16"/>
                                      <w:szCs w:val="16"/>
                                    </w:rPr>
                                    <w:t>商品</w:t>
                                  </w:r>
                                  <w:r w:rsidRPr="004E0D00">
                                    <w:rPr>
                                      <w:rFonts w:ascii="ＭＳ Ｐゴシック" w:eastAsia="ＭＳ Ｐゴシック" w:hAnsi="ＭＳ Ｐゴシック"/>
                                      <w:color w:val="FF0000"/>
                                      <w:sz w:val="16"/>
                                      <w:szCs w:val="16"/>
                                    </w:rPr>
                                    <w:t>等を市場</w:t>
                                  </w:r>
                                  <w:r w:rsidR="004F7DD4">
                                    <w:rPr>
                                      <w:rFonts w:ascii="ＭＳ Ｐゴシック" w:eastAsia="ＭＳ Ｐゴシック" w:hAnsi="ＭＳ Ｐゴシック" w:hint="eastAsia"/>
                                      <w:color w:val="FF0000"/>
                                      <w:sz w:val="16"/>
                                      <w:szCs w:val="16"/>
                                    </w:rPr>
                                    <w:t>（海外</w:t>
                                  </w:r>
                                  <w:r w:rsidR="004F7DD4">
                                    <w:rPr>
                                      <w:rFonts w:ascii="ＭＳ Ｐゴシック" w:eastAsia="ＭＳ Ｐゴシック" w:hAnsi="ＭＳ Ｐゴシック"/>
                                      <w:color w:val="FF0000"/>
                                      <w:sz w:val="16"/>
                                      <w:szCs w:val="16"/>
                                    </w:rPr>
                                    <w:t>を含む</w:t>
                                  </w:r>
                                  <w:r w:rsidR="004F7DD4">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に</w:t>
                                  </w:r>
                                  <w:r w:rsidR="00F22B65" w:rsidRPr="004E0D00">
                                    <w:rPr>
                                      <w:rFonts w:ascii="ＭＳ Ｐゴシック" w:eastAsia="ＭＳ Ｐゴシック" w:hAnsi="ＭＳ Ｐゴシック" w:hint="eastAsia"/>
                                      <w:color w:val="FF0000"/>
                                      <w:sz w:val="16"/>
                                      <w:szCs w:val="16"/>
                                    </w:rPr>
                                    <w:t>投入</w:t>
                                  </w:r>
                                  <w:r w:rsidRPr="004E0D00">
                                    <w:rPr>
                                      <w:rFonts w:ascii="ＭＳ Ｐゴシック" w:eastAsia="ＭＳ Ｐゴシック" w:hAnsi="ＭＳ Ｐゴシック"/>
                                      <w:color w:val="FF0000"/>
                                      <w:sz w:val="16"/>
                                      <w:szCs w:val="16"/>
                                    </w:rPr>
                                    <w:t>することにより</w:t>
                                  </w:r>
                                  <w:r w:rsidRPr="004E0D00">
                                    <w:rPr>
                                      <w:rFonts w:ascii="ＭＳ Ｐゴシック" w:eastAsia="ＭＳ Ｐゴシック" w:hAnsi="ＭＳ Ｐゴシック" w:hint="eastAsia"/>
                                      <w:color w:val="FF0000"/>
                                      <w:sz w:val="16"/>
                                      <w:szCs w:val="16"/>
                                    </w:rPr>
                                    <w:t>どのような効果</w:t>
                                  </w:r>
                                  <w:r w:rsidRPr="004E0D00">
                                    <w:rPr>
                                      <w:rFonts w:ascii="ＭＳ Ｐゴシック" w:eastAsia="ＭＳ Ｐゴシック" w:hAnsi="ＭＳ Ｐゴシック"/>
                                      <w:color w:val="FF0000"/>
                                      <w:sz w:val="16"/>
                                      <w:szCs w:val="16"/>
                                    </w:rPr>
                                    <w:t>が</w:t>
                                  </w:r>
                                  <w:r w:rsidRPr="004E0D00">
                                    <w:rPr>
                                      <w:rFonts w:ascii="ＭＳ Ｐゴシック" w:eastAsia="ＭＳ Ｐゴシック" w:hAnsi="ＭＳ Ｐゴシック" w:hint="eastAsia"/>
                                      <w:color w:val="FF0000"/>
                                      <w:sz w:val="16"/>
                                      <w:szCs w:val="16"/>
                                    </w:rPr>
                                    <w:t>得られる</w:t>
                                  </w:r>
                                  <w:r w:rsidRPr="004E0D00">
                                    <w:rPr>
                                      <w:rFonts w:ascii="ＭＳ Ｐゴシック" w:eastAsia="ＭＳ Ｐゴシック" w:hAnsi="ＭＳ Ｐゴシック"/>
                                      <w:color w:val="FF0000"/>
                                      <w:sz w:val="16"/>
                                      <w:szCs w:val="16"/>
                                    </w:rPr>
                                    <w:t>か</w:t>
                                  </w:r>
                                  <w:r w:rsidRPr="004E0D00">
                                    <w:rPr>
                                      <w:rFonts w:ascii="ＭＳ Ｐゴシック" w:eastAsia="ＭＳ Ｐゴシック" w:hAnsi="ＭＳ Ｐゴシック" w:hint="eastAsia"/>
                                      <w:color w:val="FF0000"/>
                                      <w:sz w:val="16"/>
                                      <w:szCs w:val="16"/>
                                    </w:rPr>
                                    <w:t>について分かりやすく</w:t>
                                  </w:r>
                                  <w:r w:rsidRPr="004E0D00">
                                    <w:rPr>
                                      <w:rFonts w:ascii="ＭＳ Ｐゴシック" w:eastAsia="ＭＳ Ｐゴシック" w:hAnsi="ＭＳ Ｐゴシック"/>
                                      <w:color w:val="FF0000"/>
                                      <w:sz w:val="16"/>
                                      <w:szCs w:val="16"/>
                                    </w:rPr>
                                    <w:t>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○本</w:t>
                                  </w:r>
                                  <w:r w:rsidRPr="004E0D00">
                                    <w:rPr>
                                      <w:rFonts w:ascii="ＭＳ Ｐゴシック" w:eastAsia="ＭＳ Ｐゴシック" w:hAnsi="ＭＳ Ｐゴシック"/>
                                      <w:color w:val="FF0000"/>
                                      <w:sz w:val="16"/>
                                      <w:szCs w:val="16"/>
                                    </w:rPr>
                                    <w:t>技術</w:t>
                                  </w:r>
                                  <w:r w:rsidRPr="004E0D00">
                                    <w:rPr>
                                      <w:rFonts w:ascii="ＭＳ Ｐゴシック" w:eastAsia="ＭＳ Ｐゴシック" w:hAnsi="ＭＳ Ｐゴシック" w:hint="eastAsia"/>
                                      <w:color w:val="FF0000"/>
                                      <w:sz w:val="16"/>
                                      <w:szCs w:val="16"/>
                                    </w:rPr>
                                    <w:t>について</w:t>
                                  </w:r>
                                  <w:r w:rsidRPr="004E0D00">
                                    <w:rPr>
                                      <w:rFonts w:ascii="ＭＳ Ｐゴシック" w:eastAsia="ＭＳ Ｐゴシック" w:hAnsi="ＭＳ Ｐゴシック"/>
                                      <w:color w:val="FF0000"/>
                                      <w:sz w:val="16"/>
                                      <w:szCs w:val="16"/>
                                    </w:rPr>
                                    <w:t>、特許、実用</w:t>
                                  </w:r>
                                  <w:r w:rsidRPr="004E0D00">
                                    <w:rPr>
                                      <w:rFonts w:ascii="ＭＳ Ｐゴシック" w:eastAsia="ＭＳ Ｐゴシック" w:hAnsi="ＭＳ Ｐゴシック" w:hint="eastAsia"/>
                                      <w:color w:val="FF0000"/>
                                      <w:sz w:val="16"/>
                                      <w:szCs w:val="16"/>
                                    </w:rPr>
                                    <w:t>新案</w:t>
                                  </w:r>
                                  <w:r w:rsidRPr="004E0D00">
                                    <w:rPr>
                                      <w:rFonts w:ascii="ＭＳ Ｐゴシック" w:eastAsia="ＭＳ Ｐゴシック" w:hAnsi="ＭＳ Ｐゴシック"/>
                                      <w:color w:val="FF0000"/>
                                      <w:sz w:val="16"/>
                                      <w:szCs w:val="16"/>
                                    </w:rPr>
                                    <w:t>など</w:t>
                                  </w:r>
                                  <w:r w:rsidRPr="004E0D00">
                                    <w:rPr>
                                      <w:rFonts w:ascii="ＭＳ Ｐゴシック" w:eastAsia="ＭＳ Ｐゴシック" w:hAnsi="ＭＳ Ｐゴシック" w:hint="eastAsia"/>
                                      <w:color w:val="FF0000"/>
                                      <w:sz w:val="16"/>
                                      <w:szCs w:val="16"/>
                                    </w:rPr>
                                    <w:t>を</w:t>
                                  </w:r>
                                  <w:r w:rsidRPr="004E0D00">
                                    <w:rPr>
                                      <w:rFonts w:ascii="ＭＳ Ｐゴシック" w:eastAsia="ＭＳ Ｐゴシック" w:hAnsi="ＭＳ Ｐゴシック"/>
                                      <w:color w:val="FF0000"/>
                                      <w:sz w:val="16"/>
                                      <w:szCs w:val="16"/>
                                    </w:rPr>
                                    <w:t>取得している場合は</w:t>
                                  </w: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取得の内容、状況について記載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hint="eastAsia"/>
                                      <w:color w:val="FF0000"/>
                                      <w:sz w:val="16"/>
                                      <w:szCs w:val="16"/>
                                    </w:rPr>
                                    <w:t>ください</w:t>
                                  </w:r>
                                  <w:r w:rsidRPr="004E0D00">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092CA" id="_x0000_t202" coordsize="21600,21600" o:spt="202" path="m,l,21600r21600,l21600,xe">
                      <v:stroke joinstyle="miter"/>
                      <v:path gradientshapeok="t" o:connecttype="rect"/>
                    </v:shapetype>
                    <v:shape id="テキスト ボックス 5" o:spid="_x0000_s1030" type="#_x0000_t202" style="position:absolute;left:0;text-align:left;margin-left:-1.25pt;margin-top:18.95pt;width:476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" fillcolor="window" strokeweight=".5pt">
                      <v:stroke dashstyle="dash"/>
                      <v:textbox>
                        <w:txbxContent>
                          <w:p w:rsidR="00B07973" w:rsidRPr="004E0D00" w:rsidRDefault="00B07973" w:rsidP="007D20BD">
                            <w:pPr>
                              <w:spacing w:line="240" w:lineRule="exact"/>
                              <w:ind w:left="160" w:hangingChars="100" w:hanging="160"/>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○従来</w:t>
                            </w:r>
                            <w:r w:rsidRPr="004E0D00">
                              <w:rPr>
                                <w:rFonts w:ascii="ＭＳ Ｐゴシック" w:eastAsia="ＭＳ Ｐゴシック" w:hAnsi="ＭＳ Ｐゴシック"/>
                                <w:color w:val="FF0000"/>
                                <w:sz w:val="16"/>
                                <w:szCs w:val="16"/>
                              </w:rPr>
                              <w:t>技術等の改良、改善及び新原理、新技術の導入によって、従来</w:t>
                            </w:r>
                            <w:r w:rsidRPr="004E0D00">
                              <w:rPr>
                                <w:rFonts w:ascii="ＭＳ Ｐゴシック" w:eastAsia="ＭＳ Ｐゴシック" w:hAnsi="ＭＳ Ｐゴシック" w:hint="eastAsia"/>
                                <w:color w:val="FF0000"/>
                                <w:sz w:val="16"/>
                                <w:szCs w:val="16"/>
                              </w:rPr>
                              <w:t>自社技術</w:t>
                            </w:r>
                            <w:r w:rsidRPr="004E0D00">
                              <w:rPr>
                                <w:rFonts w:ascii="ＭＳ Ｐゴシック" w:eastAsia="ＭＳ Ｐゴシック" w:hAnsi="ＭＳ Ｐゴシック"/>
                                <w:color w:val="FF0000"/>
                                <w:sz w:val="16"/>
                                <w:szCs w:val="16"/>
                              </w:rPr>
                              <w:t>や</w:t>
                            </w:r>
                            <w:r w:rsidRPr="004E0D00">
                              <w:rPr>
                                <w:rFonts w:ascii="ＭＳ Ｐゴシック" w:eastAsia="ＭＳ Ｐゴシック" w:hAnsi="ＭＳ Ｐゴシック" w:hint="eastAsia"/>
                                <w:color w:val="FF0000"/>
                                <w:sz w:val="16"/>
                                <w:szCs w:val="16"/>
                              </w:rPr>
                              <w:t>他社同等商品</w:t>
                            </w:r>
                            <w:r w:rsidRPr="004E0D00">
                              <w:rPr>
                                <w:rFonts w:ascii="ＭＳ Ｐゴシック" w:eastAsia="ＭＳ Ｐゴシック" w:hAnsi="ＭＳ Ｐゴシック"/>
                                <w:color w:val="FF0000"/>
                                <w:sz w:val="16"/>
                                <w:szCs w:val="16"/>
                              </w:rPr>
                              <w:t>より</w:t>
                            </w:r>
                            <w:r w:rsidRPr="004E0D00">
                              <w:rPr>
                                <w:rFonts w:ascii="ＭＳ Ｐゴシック" w:eastAsia="ＭＳ Ｐゴシック" w:hAnsi="ＭＳ Ｐゴシック" w:hint="eastAsia"/>
                                <w:color w:val="FF0000"/>
                                <w:sz w:val="16"/>
                                <w:szCs w:val="16"/>
                              </w:rPr>
                              <w:t>先行</w:t>
                            </w:r>
                            <w:r w:rsidRPr="004E0D00">
                              <w:rPr>
                                <w:rFonts w:ascii="ＭＳ Ｐゴシック" w:eastAsia="ＭＳ Ｐゴシック" w:hAnsi="ＭＳ Ｐゴシック"/>
                                <w:color w:val="FF0000"/>
                                <w:sz w:val="16"/>
                                <w:szCs w:val="16"/>
                              </w:rPr>
                              <w:t>した技術等の要点について記載してください</w:t>
                            </w:r>
                            <w:r w:rsidRPr="004E0D00">
                              <w:rPr>
                                <w:rFonts w:ascii="ＭＳ Ｐゴシック" w:eastAsia="ＭＳ Ｐゴシック" w:hAnsi="ＭＳ Ｐゴシック" w:hint="eastAsia"/>
                                <w:color w:val="FF0000"/>
                                <w:sz w:val="16"/>
                                <w:szCs w:val="16"/>
                              </w:rPr>
                              <w:t>。なお</w:t>
                            </w:r>
                            <w:r w:rsidRPr="004E0D00">
                              <w:rPr>
                                <w:rFonts w:ascii="ＭＳ Ｐゴシック" w:eastAsia="ＭＳ Ｐゴシック" w:hAnsi="ＭＳ Ｐゴシック"/>
                                <w:color w:val="FF0000"/>
                                <w:sz w:val="16"/>
                                <w:szCs w:val="16"/>
                              </w:rPr>
                              <w:t>、既存の技術等を組合せ、従来</w:t>
                            </w:r>
                            <w:r w:rsidRPr="004E0D00">
                              <w:rPr>
                                <w:rFonts w:ascii="ＭＳ Ｐゴシック" w:eastAsia="ＭＳ Ｐゴシック" w:hAnsi="ＭＳ Ｐゴシック" w:hint="eastAsia"/>
                                <w:color w:val="FF0000"/>
                                <w:sz w:val="16"/>
                                <w:szCs w:val="16"/>
                              </w:rPr>
                              <w:t>商品</w:t>
                            </w:r>
                            <w:r w:rsidRPr="004E0D00">
                              <w:rPr>
                                <w:rFonts w:ascii="ＭＳ Ｐゴシック" w:eastAsia="ＭＳ Ｐゴシック" w:hAnsi="ＭＳ Ｐゴシック"/>
                                <w:color w:val="FF0000"/>
                                <w:sz w:val="16"/>
                                <w:szCs w:val="16"/>
                              </w:rPr>
                              <w:t>と比較して</w:t>
                            </w:r>
                            <w:r w:rsidRPr="004E0D00">
                              <w:rPr>
                                <w:rFonts w:ascii="ＭＳ Ｐゴシック" w:eastAsia="ＭＳ Ｐゴシック" w:hAnsi="ＭＳ Ｐゴシック" w:hint="eastAsia"/>
                                <w:color w:val="FF0000"/>
                                <w:sz w:val="16"/>
                                <w:szCs w:val="16"/>
                              </w:rPr>
                              <w:t>特段</w:t>
                            </w:r>
                            <w:r w:rsidRPr="004E0D00">
                              <w:rPr>
                                <w:rFonts w:ascii="ＭＳ Ｐゴシック" w:eastAsia="ＭＳ Ｐゴシック" w:hAnsi="ＭＳ Ｐゴシック"/>
                                <w:color w:val="FF0000"/>
                                <w:sz w:val="16"/>
                                <w:szCs w:val="16"/>
                              </w:rPr>
                              <w:t>の先進性</w:t>
                            </w:r>
                            <w:r w:rsidRPr="004E0D00">
                              <w:rPr>
                                <w:rFonts w:ascii="ＭＳ Ｐゴシック" w:eastAsia="ＭＳ Ｐゴシック" w:hAnsi="ＭＳ Ｐゴシック" w:hint="eastAsia"/>
                                <w:color w:val="FF0000"/>
                                <w:sz w:val="16"/>
                                <w:szCs w:val="16"/>
                              </w:rPr>
                              <w:t>が</w:t>
                            </w:r>
                            <w:r w:rsidRPr="004E0D00">
                              <w:rPr>
                                <w:rFonts w:ascii="ＭＳ Ｐゴシック" w:eastAsia="ＭＳ Ｐゴシック" w:hAnsi="ＭＳ Ｐゴシック"/>
                                <w:color w:val="FF0000"/>
                                <w:sz w:val="16"/>
                                <w:szCs w:val="16"/>
                              </w:rPr>
                              <w:t>発揮</w:t>
                            </w:r>
                            <w:r w:rsidRPr="004E0D00">
                              <w:rPr>
                                <w:rFonts w:ascii="ＭＳ Ｐゴシック" w:eastAsia="ＭＳ Ｐゴシック" w:hAnsi="ＭＳ Ｐゴシック" w:hint="eastAsia"/>
                                <w:color w:val="FF0000"/>
                                <w:sz w:val="16"/>
                                <w:szCs w:val="16"/>
                              </w:rPr>
                              <w:t>できる</w:t>
                            </w:r>
                            <w:r w:rsidRPr="004E0D00">
                              <w:rPr>
                                <w:rFonts w:ascii="ＭＳ Ｐゴシック" w:eastAsia="ＭＳ Ｐゴシック" w:hAnsi="ＭＳ Ｐゴシック"/>
                                <w:color w:val="FF0000"/>
                                <w:sz w:val="16"/>
                                <w:szCs w:val="16"/>
                              </w:rPr>
                              <w:t>場合についても</w:t>
                            </w:r>
                            <w:r w:rsidRPr="004E0D00">
                              <w:rPr>
                                <w:rFonts w:ascii="ＭＳ Ｐゴシック" w:eastAsia="ＭＳ Ｐゴシック" w:hAnsi="ＭＳ Ｐゴシック" w:hint="eastAsia"/>
                                <w:color w:val="FF0000"/>
                                <w:sz w:val="16"/>
                                <w:szCs w:val="16"/>
                              </w:rPr>
                              <w:t>記載</w:t>
                            </w:r>
                            <w:r w:rsidRPr="004E0D00">
                              <w:rPr>
                                <w:rFonts w:ascii="ＭＳ Ｐゴシック" w:eastAsia="ＭＳ Ｐゴシック" w:hAnsi="ＭＳ Ｐゴシック"/>
                                <w:color w:val="FF0000"/>
                                <w:sz w:val="16"/>
                                <w:szCs w:val="16"/>
                              </w:rPr>
                              <w:t>する</w:t>
                            </w:r>
                            <w:r w:rsidRPr="004E0D00">
                              <w:rPr>
                                <w:rFonts w:ascii="ＭＳ Ｐゴシック" w:eastAsia="ＭＳ Ｐゴシック" w:hAnsi="ＭＳ Ｐゴシック" w:hint="eastAsia"/>
                                <w:color w:val="FF0000"/>
                                <w:sz w:val="16"/>
                                <w:szCs w:val="16"/>
                              </w:rPr>
                              <w:t>こ</w:t>
                            </w:r>
                            <w:r w:rsidRPr="004E0D00">
                              <w:rPr>
                                <w:rFonts w:ascii="ＭＳ Ｐゴシック" w:eastAsia="ＭＳ Ｐゴシック" w:hAnsi="ＭＳ Ｐゴシック"/>
                                <w:color w:val="FF0000"/>
                                <w:sz w:val="16"/>
                                <w:szCs w:val="16"/>
                              </w:rPr>
                              <w:t>と</w:t>
                            </w:r>
                            <w:r w:rsidRPr="004E0D00">
                              <w:rPr>
                                <w:rFonts w:ascii="ＭＳ Ｐゴシック" w:eastAsia="ＭＳ Ｐゴシック" w:hAnsi="ＭＳ Ｐゴシック" w:hint="eastAsia"/>
                                <w:color w:val="FF0000"/>
                                <w:sz w:val="16"/>
                                <w:szCs w:val="16"/>
                              </w:rPr>
                              <w:t>が</w:t>
                            </w:r>
                            <w:r w:rsidRPr="004E0D00">
                              <w:rPr>
                                <w:rFonts w:ascii="ＭＳ Ｐゴシック" w:eastAsia="ＭＳ Ｐゴシック" w:hAnsi="ＭＳ Ｐゴシック"/>
                                <w:color w:val="FF0000"/>
                                <w:sz w:val="16"/>
                                <w:szCs w:val="16"/>
                              </w:rPr>
                              <w:t>可能</w:t>
                            </w:r>
                            <w:r w:rsidRPr="004E0D00">
                              <w:rPr>
                                <w:rFonts w:ascii="ＭＳ Ｐゴシック" w:eastAsia="ＭＳ Ｐゴシック" w:hAnsi="ＭＳ Ｐゴシック" w:hint="eastAsia"/>
                                <w:color w:val="FF0000"/>
                                <w:sz w:val="16"/>
                                <w:szCs w:val="16"/>
                              </w:rPr>
                              <w:t>です</w:t>
                            </w:r>
                            <w:r w:rsidRPr="004E0D00">
                              <w:rPr>
                                <w:rFonts w:ascii="ＭＳ Ｐゴシック" w:eastAsia="ＭＳ Ｐゴシック" w:hAnsi="ＭＳ Ｐゴシック"/>
                                <w:color w:val="FF0000"/>
                                <w:sz w:val="16"/>
                                <w:szCs w:val="16"/>
                              </w:rPr>
                              <w:t>。</w:t>
                            </w:r>
                          </w:p>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○上記</w:t>
                            </w:r>
                            <w:r w:rsidRPr="004E0D00">
                              <w:rPr>
                                <w:rFonts w:ascii="ＭＳ Ｐゴシック" w:eastAsia="ＭＳ Ｐゴシック" w:hAnsi="ＭＳ Ｐゴシック"/>
                                <w:color w:val="FF0000"/>
                                <w:sz w:val="16"/>
                                <w:szCs w:val="16"/>
                              </w:rPr>
                              <w:t>の</w:t>
                            </w:r>
                            <w:r w:rsidRPr="004E0D00">
                              <w:rPr>
                                <w:rFonts w:ascii="ＭＳ Ｐゴシック" w:eastAsia="ＭＳ Ｐゴシック" w:hAnsi="ＭＳ Ｐゴシック" w:hint="eastAsia"/>
                                <w:color w:val="FF0000"/>
                                <w:sz w:val="16"/>
                                <w:szCs w:val="16"/>
                              </w:rPr>
                              <w:t>商品</w:t>
                            </w:r>
                            <w:r w:rsidRPr="004E0D00">
                              <w:rPr>
                                <w:rFonts w:ascii="ＭＳ Ｐゴシック" w:eastAsia="ＭＳ Ｐゴシック" w:hAnsi="ＭＳ Ｐゴシック"/>
                                <w:color w:val="FF0000"/>
                                <w:sz w:val="16"/>
                                <w:szCs w:val="16"/>
                              </w:rPr>
                              <w:t>等を市場</w:t>
                            </w:r>
                            <w:r w:rsidR="004F7DD4">
                              <w:rPr>
                                <w:rFonts w:ascii="ＭＳ Ｐゴシック" w:eastAsia="ＭＳ Ｐゴシック" w:hAnsi="ＭＳ Ｐゴシック" w:hint="eastAsia"/>
                                <w:color w:val="FF0000"/>
                                <w:sz w:val="16"/>
                                <w:szCs w:val="16"/>
                              </w:rPr>
                              <w:t>（海外</w:t>
                            </w:r>
                            <w:r w:rsidR="004F7DD4">
                              <w:rPr>
                                <w:rFonts w:ascii="ＭＳ Ｐゴシック" w:eastAsia="ＭＳ Ｐゴシック" w:hAnsi="ＭＳ Ｐゴシック"/>
                                <w:color w:val="FF0000"/>
                                <w:sz w:val="16"/>
                                <w:szCs w:val="16"/>
                              </w:rPr>
                              <w:t>を含む</w:t>
                            </w:r>
                            <w:r w:rsidR="004F7DD4">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に</w:t>
                            </w:r>
                            <w:r w:rsidR="00F22B65" w:rsidRPr="004E0D00">
                              <w:rPr>
                                <w:rFonts w:ascii="ＭＳ Ｐゴシック" w:eastAsia="ＭＳ Ｐゴシック" w:hAnsi="ＭＳ Ｐゴシック" w:hint="eastAsia"/>
                                <w:color w:val="FF0000"/>
                                <w:sz w:val="16"/>
                                <w:szCs w:val="16"/>
                              </w:rPr>
                              <w:t>投入</w:t>
                            </w:r>
                            <w:r w:rsidRPr="004E0D00">
                              <w:rPr>
                                <w:rFonts w:ascii="ＭＳ Ｐゴシック" w:eastAsia="ＭＳ Ｐゴシック" w:hAnsi="ＭＳ Ｐゴシック"/>
                                <w:color w:val="FF0000"/>
                                <w:sz w:val="16"/>
                                <w:szCs w:val="16"/>
                              </w:rPr>
                              <w:t>することにより</w:t>
                            </w:r>
                            <w:r w:rsidRPr="004E0D00">
                              <w:rPr>
                                <w:rFonts w:ascii="ＭＳ Ｐゴシック" w:eastAsia="ＭＳ Ｐゴシック" w:hAnsi="ＭＳ Ｐゴシック" w:hint="eastAsia"/>
                                <w:color w:val="FF0000"/>
                                <w:sz w:val="16"/>
                                <w:szCs w:val="16"/>
                              </w:rPr>
                              <w:t>どのような効果</w:t>
                            </w:r>
                            <w:r w:rsidRPr="004E0D00">
                              <w:rPr>
                                <w:rFonts w:ascii="ＭＳ Ｐゴシック" w:eastAsia="ＭＳ Ｐゴシック" w:hAnsi="ＭＳ Ｐゴシック"/>
                                <w:color w:val="FF0000"/>
                                <w:sz w:val="16"/>
                                <w:szCs w:val="16"/>
                              </w:rPr>
                              <w:t>が</w:t>
                            </w:r>
                            <w:r w:rsidRPr="004E0D00">
                              <w:rPr>
                                <w:rFonts w:ascii="ＭＳ Ｐゴシック" w:eastAsia="ＭＳ Ｐゴシック" w:hAnsi="ＭＳ Ｐゴシック" w:hint="eastAsia"/>
                                <w:color w:val="FF0000"/>
                                <w:sz w:val="16"/>
                                <w:szCs w:val="16"/>
                              </w:rPr>
                              <w:t>得られる</w:t>
                            </w:r>
                            <w:r w:rsidRPr="004E0D00">
                              <w:rPr>
                                <w:rFonts w:ascii="ＭＳ Ｐゴシック" w:eastAsia="ＭＳ Ｐゴシック" w:hAnsi="ＭＳ Ｐゴシック"/>
                                <w:color w:val="FF0000"/>
                                <w:sz w:val="16"/>
                                <w:szCs w:val="16"/>
                              </w:rPr>
                              <w:t>か</w:t>
                            </w:r>
                            <w:r w:rsidRPr="004E0D00">
                              <w:rPr>
                                <w:rFonts w:ascii="ＭＳ Ｐゴシック" w:eastAsia="ＭＳ Ｐゴシック" w:hAnsi="ＭＳ Ｐゴシック" w:hint="eastAsia"/>
                                <w:color w:val="FF0000"/>
                                <w:sz w:val="16"/>
                                <w:szCs w:val="16"/>
                              </w:rPr>
                              <w:t>について分かりやすく</w:t>
                            </w:r>
                            <w:r w:rsidRPr="004E0D00">
                              <w:rPr>
                                <w:rFonts w:ascii="ＭＳ Ｐゴシック" w:eastAsia="ＭＳ Ｐゴシック" w:hAnsi="ＭＳ Ｐゴシック"/>
                                <w:color w:val="FF0000"/>
                                <w:sz w:val="16"/>
                                <w:szCs w:val="16"/>
                              </w:rPr>
                              <w:t>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○本</w:t>
                            </w:r>
                            <w:r w:rsidRPr="004E0D00">
                              <w:rPr>
                                <w:rFonts w:ascii="ＭＳ Ｐゴシック" w:eastAsia="ＭＳ Ｐゴシック" w:hAnsi="ＭＳ Ｐゴシック"/>
                                <w:color w:val="FF0000"/>
                                <w:sz w:val="16"/>
                                <w:szCs w:val="16"/>
                              </w:rPr>
                              <w:t>技術</w:t>
                            </w:r>
                            <w:r w:rsidRPr="004E0D00">
                              <w:rPr>
                                <w:rFonts w:ascii="ＭＳ Ｐゴシック" w:eastAsia="ＭＳ Ｐゴシック" w:hAnsi="ＭＳ Ｐゴシック" w:hint="eastAsia"/>
                                <w:color w:val="FF0000"/>
                                <w:sz w:val="16"/>
                                <w:szCs w:val="16"/>
                              </w:rPr>
                              <w:t>について</w:t>
                            </w:r>
                            <w:r w:rsidRPr="004E0D00">
                              <w:rPr>
                                <w:rFonts w:ascii="ＭＳ Ｐゴシック" w:eastAsia="ＭＳ Ｐゴシック" w:hAnsi="ＭＳ Ｐゴシック"/>
                                <w:color w:val="FF0000"/>
                                <w:sz w:val="16"/>
                                <w:szCs w:val="16"/>
                              </w:rPr>
                              <w:t>、特許、実用</w:t>
                            </w:r>
                            <w:r w:rsidRPr="004E0D00">
                              <w:rPr>
                                <w:rFonts w:ascii="ＭＳ Ｐゴシック" w:eastAsia="ＭＳ Ｐゴシック" w:hAnsi="ＭＳ Ｐゴシック" w:hint="eastAsia"/>
                                <w:color w:val="FF0000"/>
                                <w:sz w:val="16"/>
                                <w:szCs w:val="16"/>
                              </w:rPr>
                              <w:t>新案</w:t>
                            </w:r>
                            <w:r w:rsidRPr="004E0D00">
                              <w:rPr>
                                <w:rFonts w:ascii="ＭＳ Ｐゴシック" w:eastAsia="ＭＳ Ｐゴシック" w:hAnsi="ＭＳ Ｐゴシック"/>
                                <w:color w:val="FF0000"/>
                                <w:sz w:val="16"/>
                                <w:szCs w:val="16"/>
                              </w:rPr>
                              <w:t>など</w:t>
                            </w:r>
                            <w:r w:rsidRPr="004E0D00">
                              <w:rPr>
                                <w:rFonts w:ascii="ＭＳ Ｐゴシック" w:eastAsia="ＭＳ Ｐゴシック" w:hAnsi="ＭＳ Ｐゴシック" w:hint="eastAsia"/>
                                <w:color w:val="FF0000"/>
                                <w:sz w:val="16"/>
                                <w:szCs w:val="16"/>
                              </w:rPr>
                              <w:t>を</w:t>
                            </w:r>
                            <w:r w:rsidRPr="004E0D00">
                              <w:rPr>
                                <w:rFonts w:ascii="ＭＳ Ｐゴシック" w:eastAsia="ＭＳ Ｐゴシック" w:hAnsi="ＭＳ Ｐゴシック"/>
                                <w:color w:val="FF0000"/>
                                <w:sz w:val="16"/>
                                <w:szCs w:val="16"/>
                              </w:rPr>
                              <w:t>取得している場合は</w:t>
                            </w: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取得の内容、状況について記載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hint="eastAsia"/>
                                <w:color w:val="FF0000"/>
                                <w:sz w:val="16"/>
                                <w:szCs w:val="16"/>
                              </w:rPr>
                              <w:t>ください</w:t>
                            </w:r>
                            <w:r w:rsidRPr="004E0D00">
                              <w:rPr>
                                <w:rFonts w:ascii="ＭＳ Ｐゴシック" w:eastAsia="ＭＳ Ｐゴシック" w:hAnsi="ＭＳ Ｐゴシック"/>
                                <w:color w:val="FF0000"/>
                                <w:sz w:val="16"/>
                                <w:szCs w:val="16"/>
                              </w:rPr>
                              <w:t>。</w:t>
                            </w:r>
                          </w:p>
                        </w:txbxContent>
                      </v:textbox>
                    </v:shape>
                  </w:pict>
                </mc:Fallback>
              </mc:AlternateContent>
            </w:r>
            <w:r w:rsidRPr="00B07973">
              <w:rPr>
                <w:rFonts w:ascii="ＭＳ Ｐゴシック" w:eastAsia="ＭＳ Ｐゴシック" w:hAnsi="ＭＳ Ｐゴシック" w:cstheme="minorBidi" w:hint="eastAsia"/>
                <w:b/>
                <w:szCs w:val="22"/>
              </w:rPr>
              <w:t>先進性・独創性</w:t>
            </w: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Pr="00B07973" w:rsidRDefault="00B07973" w:rsidP="00B07973">
            <w:pPr>
              <w:rPr>
                <w:rFonts w:asciiTheme="minorHAnsi" w:eastAsiaTheme="minorEastAsia" w:hAnsiTheme="minorHAnsi" w:cstheme="minorBidi"/>
                <w:szCs w:val="22"/>
              </w:rPr>
            </w:pPr>
          </w:p>
          <w:p w:rsidR="00B07973" w:rsidRDefault="00B07973"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Pr="00B07973" w:rsidRDefault="004E0D00" w:rsidP="00B07973">
            <w:pPr>
              <w:rPr>
                <w:rFonts w:asciiTheme="minorHAnsi" w:eastAsiaTheme="minorEastAsia" w:hAnsiTheme="minorHAnsi" w:cstheme="minorBidi"/>
                <w:szCs w:val="22"/>
              </w:rPr>
            </w:pPr>
          </w:p>
        </w:tc>
      </w:tr>
      <w:tr w:rsidR="00B07973" w:rsidRPr="00B07973" w:rsidTr="005E1C55">
        <w:trPr>
          <w:trHeight w:val="5581"/>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b/>
                <w:noProof/>
                <w:szCs w:val="22"/>
              </w:rPr>
              <w:lastRenderedPageBreak/>
              <mc:AlternateContent>
                <mc:Choice Requires="wps">
                  <w:drawing>
                    <wp:anchor distT="0" distB="0" distL="114300" distR="114300" simplePos="0" relativeHeight="251665408" behindDoc="0" locked="0" layoutInCell="1" allowOverlap="1" wp14:anchorId="76540525" wp14:editId="105640EC">
                      <wp:simplePos x="0" y="0"/>
                      <wp:positionH relativeFrom="column">
                        <wp:posOffset>148590</wp:posOffset>
                      </wp:positionH>
                      <wp:positionV relativeFrom="paragraph">
                        <wp:posOffset>233680</wp:posOffset>
                      </wp:positionV>
                      <wp:extent cx="5774690" cy="271780"/>
                      <wp:effectExtent l="0" t="0" r="16510" b="13970"/>
                      <wp:wrapNone/>
                      <wp:docPr id="6" name="テキスト ボックス 6"/>
                      <wp:cNvGraphicFramePr/>
                      <a:graphic xmlns:a="http://schemas.openxmlformats.org/drawingml/2006/main">
                        <a:graphicData uri="http://schemas.microsoft.com/office/word/2010/wordprocessingShape">
                          <wps:wsp>
                            <wps:cNvSpPr txBox="1"/>
                            <wps:spPr>
                              <a:xfrm>
                                <a:off x="0" y="0"/>
                                <a:ext cx="5774690" cy="271780"/>
                              </a:xfrm>
                              <a:prstGeom prst="rect">
                                <a:avLst/>
                              </a:prstGeom>
                              <a:solidFill>
                                <a:sysClr val="window" lastClr="FFFFFF"/>
                              </a:solidFill>
                              <a:ln w="6350">
                                <a:solidFill>
                                  <a:prstClr val="black"/>
                                </a:solidFill>
                                <a:prstDash val="dash"/>
                              </a:ln>
                              <a:effectLst/>
                            </wps:spPr>
                            <wps:txb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商品等の</w:t>
                                  </w:r>
                                  <w:r w:rsidRPr="004E0D00">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Pr="004E0D00">
                                    <w:rPr>
                                      <w:rFonts w:ascii="ＭＳ Ｐゴシック" w:eastAsia="ＭＳ Ｐゴシック" w:hAnsi="ＭＳ Ｐゴシック"/>
                                      <w:color w:val="FF0000"/>
                                      <w:sz w:val="16"/>
                                      <w:szCs w:val="16"/>
                                    </w:rPr>
                                    <w:t>への導入時期、販売実績</w:t>
                                  </w:r>
                                  <w:r w:rsidRPr="004E0D00">
                                    <w:rPr>
                                      <w:rFonts w:ascii="ＭＳ Ｐゴシック" w:eastAsia="ＭＳ Ｐゴシック" w:hAnsi="ＭＳ Ｐゴシック" w:hint="eastAsia"/>
                                      <w:color w:val="FF0000"/>
                                      <w:sz w:val="16"/>
                                      <w:szCs w:val="16"/>
                                    </w:rPr>
                                    <w:t>、利用状況など</w:t>
                                  </w:r>
                                  <w:r w:rsidRPr="004E0D00">
                                    <w:rPr>
                                      <w:rFonts w:ascii="ＭＳ Ｐゴシック" w:eastAsia="ＭＳ Ｐゴシック" w:hAnsi="ＭＳ Ｐゴシック"/>
                                      <w:color w:val="FF0000"/>
                                      <w:sz w:val="16"/>
                                      <w:szCs w:val="16"/>
                                    </w:rPr>
                                    <w:t>について</w:t>
                                  </w:r>
                                  <w:r w:rsidRPr="004E0D00">
                                    <w:rPr>
                                      <w:rFonts w:ascii="ＭＳ Ｐゴシック" w:eastAsia="ＭＳ Ｐゴシック" w:hAnsi="ＭＳ Ｐゴシック" w:hint="eastAsia"/>
                                      <w:color w:val="FF0000"/>
                                      <w:sz w:val="16"/>
                                      <w:szCs w:val="16"/>
                                    </w:rPr>
                                    <w:t>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40525" id="テキスト ボックス 6" o:spid="_x0000_s1031" type="#_x0000_t202" style="position:absolute;left:0;text-align:left;margin-left:11.7pt;margin-top:18.4pt;width:454.7pt;height:2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" fillcolor="window" strokeweight=".5pt">
                      <v:stroke dashstyle="dash"/>
                      <v:textbo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商品等の</w:t>
                            </w:r>
                            <w:r w:rsidRPr="004E0D00">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Pr="004E0D00">
                              <w:rPr>
                                <w:rFonts w:ascii="ＭＳ Ｐゴシック" w:eastAsia="ＭＳ Ｐゴシック" w:hAnsi="ＭＳ Ｐゴシック"/>
                                <w:color w:val="FF0000"/>
                                <w:sz w:val="16"/>
                                <w:szCs w:val="16"/>
                              </w:rPr>
                              <w:t>への導入時期、販売実績</w:t>
                            </w:r>
                            <w:r w:rsidRPr="004E0D00">
                              <w:rPr>
                                <w:rFonts w:ascii="ＭＳ Ｐゴシック" w:eastAsia="ＭＳ Ｐゴシック" w:hAnsi="ＭＳ Ｐゴシック" w:hint="eastAsia"/>
                                <w:color w:val="FF0000"/>
                                <w:sz w:val="16"/>
                                <w:szCs w:val="16"/>
                              </w:rPr>
                              <w:t>、利用状況など</w:t>
                            </w:r>
                            <w:r w:rsidRPr="004E0D00">
                              <w:rPr>
                                <w:rFonts w:ascii="ＭＳ Ｐゴシック" w:eastAsia="ＭＳ Ｐゴシック" w:hAnsi="ＭＳ Ｐゴシック"/>
                                <w:color w:val="FF0000"/>
                                <w:sz w:val="16"/>
                                <w:szCs w:val="16"/>
                              </w:rPr>
                              <w:t>について</w:t>
                            </w:r>
                            <w:r w:rsidRPr="004E0D00">
                              <w:rPr>
                                <w:rFonts w:ascii="ＭＳ Ｐゴシック" w:eastAsia="ＭＳ Ｐゴシック" w:hAnsi="ＭＳ Ｐゴシック" w:hint="eastAsia"/>
                                <w:color w:val="FF0000"/>
                                <w:sz w:val="16"/>
                                <w:szCs w:val="16"/>
                              </w:rPr>
                              <w:t>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txbxContent>
                      </v:textbox>
                    </v:shape>
                  </w:pict>
                </mc:Fallback>
              </mc:AlternateContent>
            </w:r>
            <w:r w:rsidRPr="00B07973">
              <w:rPr>
                <w:rFonts w:ascii="ＭＳ Ｐゴシック" w:eastAsia="ＭＳ Ｐゴシック" w:hAnsi="ＭＳ Ｐゴシック" w:cstheme="minorBidi" w:hint="eastAsia"/>
                <w:b/>
                <w:szCs w:val="22"/>
              </w:rPr>
              <w:t>２．５</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販売実績</w:t>
            </w: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Pr="00B07973" w:rsidRDefault="00B07973" w:rsidP="00B07973">
            <w:pPr>
              <w:rPr>
                <w:rFonts w:ascii="ＭＳ Ｐゴシック" w:eastAsia="ＭＳ Ｐゴシック" w:hAnsi="ＭＳ Ｐゴシック" w:cstheme="minorBidi"/>
                <w:b/>
                <w:szCs w:val="22"/>
              </w:rPr>
            </w:pPr>
          </w:p>
          <w:p w:rsidR="00B07973" w:rsidRDefault="00B07973"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Default="004E0D00" w:rsidP="00B07973">
            <w:pPr>
              <w:rPr>
                <w:rFonts w:ascii="ＭＳ Ｐゴシック" w:eastAsia="ＭＳ Ｐゴシック" w:hAnsi="ＭＳ Ｐゴシック" w:cstheme="minorBidi"/>
                <w:b/>
                <w:szCs w:val="22"/>
              </w:rPr>
            </w:pPr>
          </w:p>
          <w:p w:rsidR="004E0D00" w:rsidRPr="00B07973" w:rsidRDefault="004E0D00" w:rsidP="00B07973">
            <w:pPr>
              <w:rPr>
                <w:rFonts w:ascii="ＭＳ Ｐゴシック" w:eastAsia="ＭＳ Ｐゴシック" w:hAnsi="ＭＳ Ｐゴシック" w:cstheme="minorBidi"/>
                <w:b/>
                <w:szCs w:val="22"/>
              </w:rPr>
            </w:pPr>
          </w:p>
        </w:tc>
      </w:tr>
    </w:tbl>
    <w:p w:rsidR="00B07973" w:rsidRP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B07973" w:rsidRPr="00B07973" w:rsidTr="005E1C55">
        <w:trPr>
          <w:trHeight w:val="6702"/>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t>２．６</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将来性</w:t>
            </w:r>
          </w:p>
          <w:p w:rsidR="00B07973" w:rsidRPr="00B07973" w:rsidRDefault="00B07973"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66432" behindDoc="0" locked="0" layoutInCell="1" allowOverlap="1" wp14:anchorId="5805678A" wp14:editId="6261EFC0">
                      <wp:simplePos x="0" y="0"/>
                      <wp:positionH relativeFrom="column">
                        <wp:posOffset>80645</wp:posOffset>
                      </wp:positionH>
                      <wp:positionV relativeFrom="paragraph">
                        <wp:posOffset>8890</wp:posOffset>
                      </wp:positionV>
                      <wp:extent cx="5840593" cy="1028700"/>
                      <wp:effectExtent l="0" t="0" r="27305" b="19050"/>
                      <wp:wrapNone/>
                      <wp:docPr id="7" name="テキスト ボックス 7"/>
                      <wp:cNvGraphicFramePr/>
                      <a:graphic xmlns:a="http://schemas.openxmlformats.org/drawingml/2006/main">
                        <a:graphicData uri="http://schemas.microsoft.com/office/word/2010/wordprocessingShape">
                          <wps:wsp>
                            <wps:cNvSpPr txBox="1"/>
                            <wps:spPr>
                              <a:xfrm>
                                <a:off x="0" y="0"/>
                                <a:ext cx="5840593" cy="1028700"/>
                              </a:xfrm>
                              <a:prstGeom prst="rect">
                                <a:avLst/>
                              </a:prstGeom>
                              <a:solidFill>
                                <a:sysClr val="window" lastClr="FFFFFF"/>
                              </a:solidFill>
                              <a:ln w="6350">
                                <a:solidFill>
                                  <a:prstClr val="black"/>
                                </a:solidFill>
                                <a:prstDash val="dash"/>
                              </a:ln>
                              <a:effectLst/>
                            </wps:spPr>
                            <wps:txb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○市場</w:t>
                                  </w:r>
                                  <w:r w:rsidRPr="004E0D00">
                                    <w:rPr>
                                      <w:rFonts w:ascii="ＭＳ Ｐゴシック" w:eastAsia="ＭＳ Ｐゴシック" w:hAnsi="ＭＳ Ｐゴシック"/>
                                      <w:color w:val="FF0000"/>
                                      <w:sz w:val="16"/>
                                      <w:szCs w:val="16"/>
                                    </w:rPr>
                                    <w:t>規模</w:t>
                                  </w:r>
                                  <w:r w:rsidRPr="004E0D00">
                                    <w:rPr>
                                      <w:rFonts w:ascii="ＭＳ Ｐゴシック" w:eastAsia="ＭＳ Ｐゴシック" w:hAnsi="ＭＳ Ｐゴシック" w:hint="eastAsia"/>
                                      <w:color w:val="FF0000"/>
                                      <w:sz w:val="16"/>
                                      <w:szCs w:val="16"/>
                                    </w:rPr>
                                    <w:t>と</w:t>
                                  </w:r>
                                  <w:r w:rsidRPr="004E0D00">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Pr="004E0D00">
                                    <w:rPr>
                                      <w:rFonts w:ascii="ＭＳ Ｐゴシック" w:eastAsia="ＭＳ Ｐゴシック" w:hAnsi="ＭＳ Ｐゴシック"/>
                                      <w:color w:val="FF0000"/>
                                      <w:sz w:val="16"/>
                                      <w:szCs w:val="16"/>
                                    </w:rPr>
                                    <w:t>に対する商品等の販売計画</w:t>
                                  </w: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可能な限り</w:t>
                                  </w:r>
                                  <w:r w:rsidRPr="004E0D00">
                                    <w:rPr>
                                      <w:rFonts w:ascii="ＭＳ Ｐゴシック" w:eastAsia="ＭＳ Ｐゴシック" w:hAnsi="ＭＳ Ｐゴシック" w:hint="eastAsia"/>
                                      <w:color w:val="FF0000"/>
                                      <w:sz w:val="16"/>
                                      <w:szCs w:val="16"/>
                                    </w:rPr>
                                    <w:t>定量的に）</w:t>
                                  </w:r>
                                  <w:r w:rsidRPr="004E0D00">
                                    <w:rPr>
                                      <w:rFonts w:ascii="ＭＳ Ｐゴシック" w:eastAsia="ＭＳ Ｐゴシック" w:hAnsi="ＭＳ Ｐゴシック"/>
                                      <w:color w:val="FF0000"/>
                                      <w:sz w:val="16"/>
                                      <w:szCs w:val="16"/>
                                    </w:rPr>
                                    <w:t>及び</w:t>
                                  </w:r>
                                  <w:r w:rsidRPr="004E0D00">
                                    <w:rPr>
                                      <w:rFonts w:ascii="ＭＳ Ｐゴシック" w:eastAsia="ＭＳ Ｐゴシック" w:hAnsi="ＭＳ Ｐゴシック" w:hint="eastAsia"/>
                                      <w:color w:val="FF0000"/>
                                      <w:sz w:val="16"/>
                                      <w:szCs w:val="16"/>
                                    </w:rPr>
                                    <w:t>市場</w:t>
                                  </w:r>
                                  <w:r w:rsidRPr="004E0D00">
                                    <w:rPr>
                                      <w:rFonts w:ascii="ＭＳ Ｐゴシック" w:eastAsia="ＭＳ Ｐゴシック" w:hAnsi="ＭＳ Ｐゴシック"/>
                                      <w:color w:val="FF0000"/>
                                      <w:sz w:val="16"/>
                                      <w:szCs w:val="16"/>
                                    </w:rPr>
                                    <w:t>における</w:t>
                                  </w:r>
                                  <w:r w:rsidRPr="004E0D00">
                                    <w:rPr>
                                      <w:rFonts w:ascii="ＭＳ Ｐゴシック" w:eastAsia="ＭＳ Ｐゴシック" w:hAnsi="ＭＳ Ｐゴシック" w:hint="eastAsia"/>
                                      <w:color w:val="FF0000"/>
                                      <w:sz w:val="16"/>
                                      <w:szCs w:val="16"/>
                                    </w:rPr>
                                    <w:t>優位性など</w:t>
                                  </w:r>
                                  <w:r w:rsidRPr="004E0D00">
                                    <w:rPr>
                                      <w:rFonts w:ascii="ＭＳ Ｐゴシック" w:eastAsia="ＭＳ Ｐゴシック" w:hAnsi="ＭＳ Ｐゴシック"/>
                                      <w:color w:val="FF0000"/>
                                      <w:sz w:val="16"/>
                                      <w:szCs w:val="16"/>
                                    </w:rPr>
                                    <w:t>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037D1C" w:rsidRPr="004E0D00" w:rsidRDefault="00B07973" w:rsidP="00037D1C">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○今後</w:t>
                                  </w:r>
                                  <w:r w:rsidRPr="004E0D00">
                                    <w:rPr>
                                      <w:rFonts w:ascii="ＭＳ Ｐゴシック" w:eastAsia="ＭＳ Ｐゴシック" w:hAnsi="ＭＳ Ｐゴシック"/>
                                      <w:color w:val="FF0000"/>
                                      <w:sz w:val="16"/>
                                      <w:szCs w:val="16"/>
                                    </w:rPr>
                                    <w:t>の展開に際して</w:t>
                                  </w:r>
                                  <w:r w:rsidRPr="004E0D00">
                                    <w:rPr>
                                      <w:rFonts w:ascii="ＭＳ Ｐゴシック" w:eastAsia="ＭＳ Ｐゴシック" w:hAnsi="ＭＳ Ｐゴシック" w:hint="eastAsia"/>
                                      <w:color w:val="FF0000"/>
                                      <w:sz w:val="16"/>
                                      <w:szCs w:val="16"/>
                                    </w:rPr>
                                    <w:t>、特に留意すべき</w:t>
                                  </w:r>
                                  <w:r w:rsidRPr="004E0D00">
                                    <w:rPr>
                                      <w:rFonts w:ascii="ＭＳ Ｐゴシック" w:eastAsia="ＭＳ Ｐゴシック" w:hAnsi="ＭＳ Ｐゴシック"/>
                                      <w:color w:val="FF0000"/>
                                      <w:sz w:val="16"/>
                                      <w:szCs w:val="16"/>
                                    </w:rPr>
                                    <w:t>事項や課題</w:t>
                                  </w:r>
                                  <w:r w:rsidRPr="004E0D00">
                                    <w:rPr>
                                      <w:rFonts w:ascii="ＭＳ Ｐゴシック" w:eastAsia="ＭＳ Ｐゴシック" w:hAnsi="ＭＳ Ｐゴシック" w:hint="eastAsia"/>
                                      <w:color w:val="FF0000"/>
                                      <w:sz w:val="16"/>
                                      <w:szCs w:val="16"/>
                                    </w:rPr>
                                    <w:t>など</w:t>
                                  </w:r>
                                  <w:r w:rsidRPr="004E0D00">
                                    <w:rPr>
                                      <w:rFonts w:ascii="ＭＳ Ｐゴシック" w:eastAsia="ＭＳ Ｐゴシック" w:hAnsi="ＭＳ Ｐゴシック"/>
                                      <w:color w:val="FF0000"/>
                                      <w:sz w:val="16"/>
                                      <w:szCs w:val="16"/>
                                    </w:rPr>
                                    <w:t>がありましたら記載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037D1C" w:rsidRPr="004E0D00" w:rsidRDefault="00037D1C" w:rsidP="00037D1C">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○本商品等</w:t>
                                  </w:r>
                                  <w:r w:rsidRPr="004E0D00">
                                    <w:rPr>
                                      <w:rFonts w:ascii="ＭＳ Ｐゴシック" w:eastAsia="ＭＳ Ｐゴシック" w:hAnsi="ＭＳ Ｐゴシック"/>
                                      <w:color w:val="FF0000"/>
                                      <w:sz w:val="16"/>
                                      <w:szCs w:val="16"/>
                                    </w:rPr>
                                    <w:t>の</w:t>
                                  </w:r>
                                  <w:r w:rsidRPr="004E0D00">
                                    <w:rPr>
                                      <w:rFonts w:ascii="ＭＳ Ｐゴシック" w:eastAsia="ＭＳ Ｐゴシック" w:hAnsi="ＭＳ Ｐゴシック" w:hint="eastAsia"/>
                                      <w:color w:val="FF0000"/>
                                      <w:sz w:val="16"/>
                                      <w:szCs w:val="16"/>
                                    </w:rPr>
                                    <w:t>経済性データ</w:t>
                                  </w:r>
                                  <w:r w:rsidRPr="004E0D00">
                                    <w:rPr>
                                      <w:rFonts w:ascii="ＭＳ Ｐゴシック" w:eastAsia="ＭＳ Ｐゴシック" w:hAnsi="ＭＳ Ｐゴシック"/>
                                      <w:color w:val="FF0000"/>
                                      <w:sz w:val="16"/>
                                      <w:szCs w:val="16"/>
                                    </w:rPr>
                                    <w:t>（初期コスト、</w:t>
                                  </w:r>
                                  <w:r w:rsidRPr="004E0D00">
                                    <w:rPr>
                                      <w:rFonts w:ascii="ＭＳ Ｐゴシック" w:eastAsia="ＭＳ Ｐゴシック" w:hAnsi="ＭＳ Ｐゴシック" w:hint="eastAsia"/>
                                      <w:color w:val="FF0000"/>
                                      <w:sz w:val="16"/>
                                      <w:szCs w:val="16"/>
                                    </w:rPr>
                                    <w:t>ランニングコスト</w:t>
                                  </w:r>
                                  <w:r w:rsidRPr="004E0D00">
                                    <w:rPr>
                                      <w:rFonts w:ascii="ＭＳ Ｐゴシック" w:eastAsia="ＭＳ Ｐゴシック" w:hAnsi="ＭＳ Ｐゴシック"/>
                                      <w:color w:val="FF0000"/>
                                      <w:sz w:val="16"/>
                                      <w:szCs w:val="16"/>
                                    </w:rPr>
                                    <w:t>等）を記載</w:t>
                                  </w:r>
                                  <w:r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r w:rsidRPr="004E0D00">
                                    <w:rPr>
                                      <w:rFonts w:ascii="ＭＳ Ｐゴシック" w:eastAsia="ＭＳ Ｐゴシック" w:hAnsi="ＭＳ Ｐゴシック" w:hint="eastAsia"/>
                                      <w:color w:val="FF0000"/>
                                      <w:sz w:val="16"/>
                                      <w:szCs w:val="16"/>
                                    </w:rPr>
                                    <w:t>。</w:t>
                                  </w:r>
                                </w:p>
                                <w:p w:rsidR="00037D1C" w:rsidRPr="004E0D00" w:rsidRDefault="00037D1C" w:rsidP="00037D1C">
                                  <w:pPr>
                                    <w:spacing w:line="240" w:lineRule="exact"/>
                                    <w:ind w:left="160" w:hangingChars="100" w:hanging="160"/>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従来</w:t>
                                  </w:r>
                                  <w:r w:rsidRPr="004E0D00">
                                    <w:rPr>
                                      <w:rFonts w:ascii="ＭＳ Ｐゴシック" w:eastAsia="ＭＳ Ｐゴシック" w:hAnsi="ＭＳ Ｐゴシック" w:hint="eastAsia"/>
                                      <w:color w:val="FF0000"/>
                                      <w:sz w:val="16"/>
                                      <w:szCs w:val="16"/>
                                    </w:rPr>
                                    <w:t>自社商品</w:t>
                                  </w:r>
                                  <w:r w:rsidRPr="004E0D00">
                                    <w:rPr>
                                      <w:rFonts w:ascii="ＭＳ Ｐゴシック" w:eastAsia="ＭＳ Ｐゴシック" w:hAnsi="ＭＳ Ｐゴシック"/>
                                      <w:color w:val="FF0000"/>
                                      <w:sz w:val="16"/>
                                      <w:szCs w:val="16"/>
                                    </w:rPr>
                                    <w:t>や</w:t>
                                  </w:r>
                                  <w:r w:rsidRPr="004E0D00">
                                    <w:rPr>
                                      <w:rFonts w:ascii="ＭＳ Ｐゴシック" w:eastAsia="ＭＳ Ｐゴシック" w:hAnsi="ＭＳ Ｐゴシック" w:hint="eastAsia"/>
                                      <w:color w:val="FF0000"/>
                                      <w:sz w:val="16"/>
                                      <w:szCs w:val="16"/>
                                    </w:rPr>
                                    <w:t>他社同等商品と</w:t>
                                  </w:r>
                                  <w:r w:rsidRPr="004E0D00">
                                    <w:rPr>
                                      <w:rFonts w:ascii="ＭＳ Ｐゴシック" w:eastAsia="ＭＳ Ｐゴシック" w:hAnsi="ＭＳ Ｐゴシック"/>
                                      <w:color w:val="FF0000"/>
                                      <w:sz w:val="16"/>
                                      <w:szCs w:val="16"/>
                                    </w:rPr>
                                    <w:t>比較して</w:t>
                                  </w:r>
                                  <w:r w:rsidRPr="004E0D00">
                                    <w:rPr>
                                      <w:rFonts w:ascii="ＭＳ Ｐゴシック" w:eastAsia="ＭＳ Ｐゴシック" w:hAnsi="ＭＳ Ｐゴシック" w:hint="eastAsia"/>
                                      <w:color w:val="FF0000"/>
                                      <w:sz w:val="16"/>
                                      <w:szCs w:val="16"/>
                                    </w:rPr>
                                    <w:t>、費用対効果等</w:t>
                                  </w:r>
                                  <w:r w:rsidRPr="004E0D00">
                                    <w:rPr>
                                      <w:rFonts w:ascii="ＭＳ Ｐゴシック" w:eastAsia="ＭＳ Ｐゴシック" w:hAnsi="ＭＳ Ｐゴシック"/>
                                      <w:color w:val="FF0000"/>
                                      <w:sz w:val="16"/>
                                      <w:szCs w:val="16"/>
                                    </w:rPr>
                                    <w:t>の観点から経済的</w:t>
                                  </w:r>
                                  <w:r w:rsidRPr="004E0D00">
                                    <w:rPr>
                                      <w:rFonts w:ascii="ＭＳ Ｐゴシック" w:eastAsia="ＭＳ Ｐゴシック" w:hAnsi="ＭＳ Ｐゴシック" w:hint="eastAsia"/>
                                      <w:color w:val="FF0000"/>
                                      <w:sz w:val="16"/>
                                      <w:szCs w:val="16"/>
                                    </w:rPr>
                                    <w:t>な</w:t>
                                  </w:r>
                                  <w:r w:rsidRPr="004E0D00">
                                    <w:rPr>
                                      <w:rFonts w:ascii="ＭＳ Ｐゴシック" w:eastAsia="ＭＳ Ｐゴシック" w:hAnsi="ＭＳ Ｐゴシック"/>
                                      <w:color w:val="FF0000"/>
                                      <w:sz w:val="16"/>
                                      <w:szCs w:val="16"/>
                                    </w:rPr>
                                    <w:t>優位</w:t>
                                  </w:r>
                                  <w:r w:rsidRPr="004E0D00">
                                    <w:rPr>
                                      <w:rFonts w:ascii="ＭＳ Ｐゴシック" w:eastAsia="ＭＳ Ｐゴシック" w:hAnsi="ＭＳ Ｐゴシック" w:hint="eastAsia"/>
                                      <w:color w:val="FF0000"/>
                                      <w:sz w:val="16"/>
                                      <w:szCs w:val="16"/>
                                    </w:rPr>
                                    <w:t>性（価格</w:t>
                                  </w:r>
                                  <w:r w:rsidRPr="004E0D00">
                                    <w:rPr>
                                      <w:rFonts w:ascii="ＭＳ Ｐゴシック" w:eastAsia="ＭＳ Ｐゴシック" w:hAnsi="ＭＳ Ｐゴシック"/>
                                      <w:color w:val="FF0000"/>
                                      <w:sz w:val="16"/>
                                      <w:szCs w:val="16"/>
                                    </w:rPr>
                                    <w:t>面、</w:t>
                                  </w:r>
                                  <w:r w:rsidRPr="004E0D00">
                                    <w:rPr>
                                      <w:rFonts w:ascii="ＭＳ Ｐゴシック" w:eastAsia="ＭＳ Ｐゴシック" w:hAnsi="ＭＳ Ｐゴシック" w:hint="eastAsia"/>
                                      <w:color w:val="FF0000"/>
                                      <w:sz w:val="16"/>
                                      <w:szCs w:val="16"/>
                                    </w:rPr>
                                    <w:t>性能</w:t>
                                  </w:r>
                                  <w:r w:rsidRPr="004E0D00">
                                    <w:rPr>
                                      <w:rFonts w:ascii="ＭＳ Ｐゴシック" w:eastAsia="ＭＳ Ｐゴシック" w:hAnsi="ＭＳ Ｐゴシック"/>
                                      <w:color w:val="FF0000"/>
                                      <w:sz w:val="16"/>
                                      <w:szCs w:val="16"/>
                                    </w:rPr>
                                    <w:t>面等）について</w:t>
                                  </w:r>
                                  <w:r w:rsidRPr="004E0D00">
                                    <w:rPr>
                                      <w:rFonts w:ascii="ＭＳ Ｐゴシック" w:eastAsia="ＭＳ Ｐゴシック" w:hAnsi="ＭＳ Ｐゴシック" w:hint="eastAsia"/>
                                      <w:color w:val="FF0000"/>
                                      <w:sz w:val="16"/>
                                      <w:szCs w:val="16"/>
                                    </w:rPr>
                                    <w:t>可能な</w:t>
                                  </w:r>
                                  <w:r w:rsidRPr="004E0D00">
                                    <w:rPr>
                                      <w:rFonts w:ascii="ＭＳ Ｐゴシック" w:eastAsia="ＭＳ Ｐゴシック" w:hAnsi="ＭＳ Ｐゴシック"/>
                                      <w:color w:val="FF0000"/>
                                      <w:sz w:val="16"/>
                                      <w:szCs w:val="16"/>
                                    </w:rPr>
                                    <w:t>限り</w:t>
                                  </w:r>
                                  <w:r w:rsidRPr="004E0D00">
                                    <w:rPr>
                                      <w:rFonts w:ascii="ＭＳ Ｐゴシック" w:eastAsia="ＭＳ Ｐゴシック" w:hAnsi="ＭＳ Ｐゴシック" w:hint="eastAsia"/>
                                      <w:color w:val="FF0000"/>
                                      <w:sz w:val="16"/>
                                      <w:szCs w:val="16"/>
                                    </w:rPr>
                                    <w:t>定量的に</w:t>
                                  </w:r>
                                  <w:r w:rsidRPr="004E0D00">
                                    <w:rPr>
                                      <w:rFonts w:ascii="ＭＳ Ｐゴシック" w:eastAsia="ＭＳ Ｐゴシック" w:hAnsi="ＭＳ Ｐゴシック"/>
                                      <w:color w:val="FF0000"/>
                                      <w:sz w:val="16"/>
                                      <w:szCs w:val="16"/>
                                    </w:rPr>
                                    <w:t>記載</w:t>
                                  </w:r>
                                  <w:r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037D1C" w:rsidRPr="004E0D00" w:rsidRDefault="00037D1C" w:rsidP="00037D1C">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社会に与える影響</w:t>
                                  </w:r>
                                  <w:r w:rsidRPr="004E0D00">
                                    <w:rPr>
                                      <w:rFonts w:ascii="ＭＳ Ｐゴシック" w:eastAsia="ＭＳ Ｐゴシック" w:hAnsi="ＭＳ Ｐゴシック" w:hint="eastAsia"/>
                                      <w:color w:val="FF0000"/>
                                      <w:sz w:val="16"/>
                                      <w:szCs w:val="16"/>
                                    </w:rPr>
                                    <w:t>や</w:t>
                                  </w:r>
                                  <w:r w:rsidRPr="004E0D00">
                                    <w:rPr>
                                      <w:rFonts w:ascii="ＭＳ Ｐゴシック" w:eastAsia="ＭＳ Ｐゴシック" w:hAnsi="ＭＳ Ｐゴシック"/>
                                      <w:color w:val="FF0000"/>
                                      <w:sz w:val="16"/>
                                      <w:szCs w:val="16"/>
                                    </w:rPr>
                                    <w:t>波及効果</w:t>
                                  </w:r>
                                  <w:r w:rsidRPr="004E0D00">
                                    <w:rPr>
                                      <w:rFonts w:ascii="ＭＳ Ｐゴシック" w:eastAsia="ＭＳ Ｐゴシック" w:hAnsi="ＭＳ Ｐゴシック" w:hint="eastAsia"/>
                                      <w:color w:val="FF0000"/>
                                      <w:sz w:val="16"/>
                                      <w:szCs w:val="16"/>
                                    </w:rPr>
                                    <w:t>について記載してください。</w:t>
                                  </w:r>
                                </w:p>
                                <w:p w:rsidR="00037D1C" w:rsidRPr="00037D1C" w:rsidRDefault="00037D1C" w:rsidP="00037D1C">
                                  <w:pPr>
                                    <w:spacing w:line="240" w:lineRule="exact"/>
                                    <w:ind w:left="160" w:hangingChars="100" w:hanging="160"/>
                                    <w:rPr>
                                      <w:rFonts w:ascii="ＭＳ Ｐゴシック" w:eastAsia="ＭＳ Ｐゴシック" w:hAnsi="ＭＳ Ｐゴシック"/>
                                      <w:color w:val="FF0000"/>
                                      <w:sz w:val="16"/>
                                      <w:szCs w:val="16"/>
                                    </w:rPr>
                                  </w:pPr>
                                </w:p>
                                <w:p w:rsidR="00B07973" w:rsidRPr="00037D1C" w:rsidRDefault="00B07973" w:rsidP="00B07973">
                                  <w:pPr>
                                    <w:spacing w:line="240" w:lineRule="exact"/>
                                    <w:rPr>
                                      <w:rFonts w:ascii="ＭＳ Ｐゴシック" w:eastAsia="ＭＳ Ｐゴシック" w:hAnsi="ＭＳ Ｐゴシック"/>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5678A" id="テキスト ボックス 7" o:spid="_x0000_s1032" type="#_x0000_t202" style="position:absolute;left:0;text-align:left;margin-left:6.35pt;margin-top:.7pt;width:459.9pt;height:8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" fillcolor="window" strokeweight=".5pt">
                      <v:stroke dashstyle="dash"/>
                      <v:textbo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○市場</w:t>
                            </w:r>
                            <w:r w:rsidRPr="004E0D00">
                              <w:rPr>
                                <w:rFonts w:ascii="ＭＳ Ｐゴシック" w:eastAsia="ＭＳ Ｐゴシック" w:hAnsi="ＭＳ Ｐゴシック"/>
                                <w:color w:val="FF0000"/>
                                <w:sz w:val="16"/>
                                <w:szCs w:val="16"/>
                              </w:rPr>
                              <w:t>規模</w:t>
                            </w:r>
                            <w:r w:rsidRPr="004E0D00">
                              <w:rPr>
                                <w:rFonts w:ascii="ＭＳ Ｐゴシック" w:eastAsia="ＭＳ Ｐゴシック" w:hAnsi="ＭＳ Ｐゴシック" w:hint="eastAsia"/>
                                <w:color w:val="FF0000"/>
                                <w:sz w:val="16"/>
                                <w:szCs w:val="16"/>
                              </w:rPr>
                              <w:t>と</w:t>
                            </w:r>
                            <w:r w:rsidRPr="004E0D00">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Pr="004E0D00">
                              <w:rPr>
                                <w:rFonts w:ascii="ＭＳ Ｐゴシック" w:eastAsia="ＭＳ Ｐゴシック" w:hAnsi="ＭＳ Ｐゴシック"/>
                                <w:color w:val="FF0000"/>
                                <w:sz w:val="16"/>
                                <w:szCs w:val="16"/>
                              </w:rPr>
                              <w:t>に対する商品等の販売計画</w:t>
                            </w: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可能な限り</w:t>
                            </w:r>
                            <w:r w:rsidRPr="004E0D00">
                              <w:rPr>
                                <w:rFonts w:ascii="ＭＳ Ｐゴシック" w:eastAsia="ＭＳ Ｐゴシック" w:hAnsi="ＭＳ Ｐゴシック" w:hint="eastAsia"/>
                                <w:color w:val="FF0000"/>
                                <w:sz w:val="16"/>
                                <w:szCs w:val="16"/>
                              </w:rPr>
                              <w:t>定量的に）</w:t>
                            </w:r>
                            <w:r w:rsidRPr="004E0D00">
                              <w:rPr>
                                <w:rFonts w:ascii="ＭＳ Ｐゴシック" w:eastAsia="ＭＳ Ｐゴシック" w:hAnsi="ＭＳ Ｐゴシック"/>
                                <w:color w:val="FF0000"/>
                                <w:sz w:val="16"/>
                                <w:szCs w:val="16"/>
                              </w:rPr>
                              <w:t>及び</w:t>
                            </w:r>
                            <w:r w:rsidRPr="004E0D00">
                              <w:rPr>
                                <w:rFonts w:ascii="ＭＳ Ｐゴシック" w:eastAsia="ＭＳ Ｐゴシック" w:hAnsi="ＭＳ Ｐゴシック" w:hint="eastAsia"/>
                                <w:color w:val="FF0000"/>
                                <w:sz w:val="16"/>
                                <w:szCs w:val="16"/>
                              </w:rPr>
                              <w:t>市場</w:t>
                            </w:r>
                            <w:r w:rsidRPr="004E0D00">
                              <w:rPr>
                                <w:rFonts w:ascii="ＭＳ Ｐゴシック" w:eastAsia="ＭＳ Ｐゴシック" w:hAnsi="ＭＳ Ｐゴシック"/>
                                <w:color w:val="FF0000"/>
                                <w:sz w:val="16"/>
                                <w:szCs w:val="16"/>
                              </w:rPr>
                              <w:t>における</w:t>
                            </w:r>
                            <w:r w:rsidRPr="004E0D00">
                              <w:rPr>
                                <w:rFonts w:ascii="ＭＳ Ｐゴシック" w:eastAsia="ＭＳ Ｐゴシック" w:hAnsi="ＭＳ Ｐゴシック" w:hint="eastAsia"/>
                                <w:color w:val="FF0000"/>
                                <w:sz w:val="16"/>
                                <w:szCs w:val="16"/>
                              </w:rPr>
                              <w:t>優位性など</w:t>
                            </w:r>
                            <w:r w:rsidRPr="004E0D00">
                              <w:rPr>
                                <w:rFonts w:ascii="ＭＳ Ｐゴシック" w:eastAsia="ＭＳ Ｐゴシック" w:hAnsi="ＭＳ Ｐゴシック"/>
                                <w:color w:val="FF0000"/>
                                <w:sz w:val="16"/>
                                <w:szCs w:val="16"/>
                              </w:rPr>
                              <w:t>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037D1C" w:rsidRPr="004E0D00" w:rsidRDefault="00B07973" w:rsidP="00037D1C">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○今後</w:t>
                            </w:r>
                            <w:r w:rsidRPr="004E0D00">
                              <w:rPr>
                                <w:rFonts w:ascii="ＭＳ Ｐゴシック" w:eastAsia="ＭＳ Ｐゴシック" w:hAnsi="ＭＳ Ｐゴシック"/>
                                <w:color w:val="FF0000"/>
                                <w:sz w:val="16"/>
                                <w:szCs w:val="16"/>
                              </w:rPr>
                              <w:t>の展開に際して</w:t>
                            </w:r>
                            <w:r w:rsidRPr="004E0D00">
                              <w:rPr>
                                <w:rFonts w:ascii="ＭＳ Ｐゴシック" w:eastAsia="ＭＳ Ｐゴシック" w:hAnsi="ＭＳ Ｐゴシック" w:hint="eastAsia"/>
                                <w:color w:val="FF0000"/>
                                <w:sz w:val="16"/>
                                <w:szCs w:val="16"/>
                              </w:rPr>
                              <w:t>、特に留意すべき</w:t>
                            </w:r>
                            <w:r w:rsidRPr="004E0D00">
                              <w:rPr>
                                <w:rFonts w:ascii="ＭＳ Ｐゴシック" w:eastAsia="ＭＳ Ｐゴシック" w:hAnsi="ＭＳ Ｐゴシック"/>
                                <w:color w:val="FF0000"/>
                                <w:sz w:val="16"/>
                                <w:szCs w:val="16"/>
                              </w:rPr>
                              <w:t>事項や課題</w:t>
                            </w:r>
                            <w:r w:rsidRPr="004E0D00">
                              <w:rPr>
                                <w:rFonts w:ascii="ＭＳ Ｐゴシック" w:eastAsia="ＭＳ Ｐゴシック" w:hAnsi="ＭＳ Ｐゴシック" w:hint="eastAsia"/>
                                <w:color w:val="FF0000"/>
                                <w:sz w:val="16"/>
                                <w:szCs w:val="16"/>
                              </w:rPr>
                              <w:t>など</w:t>
                            </w:r>
                            <w:r w:rsidRPr="004E0D00">
                              <w:rPr>
                                <w:rFonts w:ascii="ＭＳ Ｐゴシック" w:eastAsia="ＭＳ Ｐゴシック" w:hAnsi="ＭＳ Ｐゴシック"/>
                                <w:color w:val="FF0000"/>
                                <w:sz w:val="16"/>
                                <w:szCs w:val="16"/>
                              </w:rPr>
                              <w:t>がありましたら記載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037D1C" w:rsidRPr="004E0D00" w:rsidRDefault="00037D1C" w:rsidP="00037D1C">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○本商品等</w:t>
                            </w:r>
                            <w:r w:rsidRPr="004E0D00">
                              <w:rPr>
                                <w:rFonts w:ascii="ＭＳ Ｐゴシック" w:eastAsia="ＭＳ Ｐゴシック" w:hAnsi="ＭＳ Ｐゴシック"/>
                                <w:color w:val="FF0000"/>
                                <w:sz w:val="16"/>
                                <w:szCs w:val="16"/>
                              </w:rPr>
                              <w:t>の</w:t>
                            </w:r>
                            <w:r w:rsidRPr="004E0D00">
                              <w:rPr>
                                <w:rFonts w:ascii="ＭＳ Ｐゴシック" w:eastAsia="ＭＳ Ｐゴシック" w:hAnsi="ＭＳ Ｐゴシック" w:hint="eastAsia"/>
                                <w:color w:val="FF0000"/>
                                <w:sz w:val="16"/>
                                <w:szCs w:val="16"/>
                              </w:rPr>
                              <w:t>経済性データ</w:t>
                            </w:r>
                            <w:r w:rsidRPr="004E0D00">
                              <w:rPr>
                                <w:rFonts w:ascii="ＭＳ Ｐゴシック" w:eastAsia="ＭＳ Ｐゴシック" w:hAnsi="ＭＳ Ｐゴシック"/>
                                <w:color w:val="FF0000"/>
                                <w:sz w:val="16"/>
                                <w:szCs w:val="16"/>
                              </w:rPr>
                              <w:t>（初期コスト、</w:t>
                            </w:r>
                            <w:r w:rsidRPr="004E0D00">
                              <w:rPr>
                                <w:rFonts w:ascii="ＭＳ Ｐゴシック" w:eastAsia="ＭＳ Ｐゴシック" w:hAnsi="ＭＳ Ｐゴシック" w:hint="eastAsia"/>
                                <w:color w:val="FF0000"/>
                                <w:sz w:val="16"/>
                                <w:szCs w:val="16"/>
                              </w:rPr>
                              <w:t>ランニングコスト</w:t>
                            </w:r>
                            <w:r w:rsidRPr="004E0D00">
                              <w:rPr>
                                <w:rFonts w:ascii="ＭＳ Ｐゴシック" w:eastAsia="ＭＳ Ｐゴシック" w:hAnsi="ＭＳ Ｐゴシック"/>
                                <w:color w:val="FF0000"/>
                                <w:sz w:val="16"/>
                                <w:szCs w:val="16"/>
                              </w:rPr>
                              <w:t>等）を記載</w:t>
                            </w:r>
                            <w:r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r w:rsidRPr="004E0D00">
                              <w:rPr>
                                <w:rFonts w:ascii="ＭＳ Ｐゴシック" w:eastAsia="ＭＳ Ｐゴシック" w:hAnsi="ＭＳ Ｐゴシック" w:hint="eastAsia"/>
                                <w:color w:val="FF0000"/>
                                <w:sz w:val="16"/>
                                <w:szCs w:val="16"/>
                              </w:rPr>
                              <w:t>。</w:t>
                            </w:r>
                          </w:p>
                          <w:p w:rsidR="00037D1C" w:rsidRPr="004E0D00" w:rsidRDefault="00037D1C" w:rsidP="00037D1C">
                            <w:pPr>
                              <w:spacing w:line="240" w:lineRule="exact"/>
                              <w:ind w:left="160" w:hangingChars="100" w:hanging="160"/>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従来</w:t>
                            </w:r>
                            <w:r w:rsidRPr="004E0D00">
                              <w:rPr>
                                <w:rFonts w:ascii="ＭＳ Ｐゴシック" w:eastAsia="ＭＳ Ｐゴシック" w:hAnsi="ＭＳ Ｐゴシック" w:hint="eastAsia"/>
                                <w:color w:val="FF0000"/>
                                <w:sz w:val="16"/>
                                <w:szCs w:val="16"/>
                              </w:rPr>
                              <w:t>自社商品</w:t>
                            </w:r>
                            <w:r w:rsidRPr="004E0D00">
                              <w:rPr>
                                <w:rFonts w:ascii="ＭＳ Ｐゴシック" w:eastAsia="ＭＳ Ｐゴシック" w:hAnsi="ＭＳ Ｐゴシック"/>
                                <w:color w:val="FF0000"/>
                                <w:sz w:val="16"/>
                                <w:szCs w:val="16"/>
                              </w:rPr>
                              <w:t>や</w:t>
                            </w:r>
                            <w:r w:rsidRPr="004E0D00">
                              <w:rPr>
                                <w:rFonts w:ascii="ＭＳ Ｐゴシック" w:eastAsia="ＭＳ Ｐゴシック" w:hAnsi="ＭＳ Ｐゴシック" w:hint="eastAsia"/>
                                <w:color w:val="FF0000"/>
                                <w:sz w:val="16"/>
                                <w:szCs w:val="16"/>
                              </w:rPr>
                              <w:t>他社同等商品と</w:t>
                            </w:r>
                            <w:r w:rsidRPr="004E0D00">
                              <w:rPr>
                                <w:rFonts w:ascii="ＭＳ Ｐゴシック" w:eastAsia="ＭＳ Ｐゴシック" w:hAnsi="ＭＳ Ｐゴシック"/>
                                <w:color w:val="FF0000"/>
                                <w:sz w:val="16"/>
                                <w:szCs w:val="16"/>
                              </w:rPr>
                              <w:t>比較して</w:t>
                            </w:r>
                            <w:r w:rsidRPr="004E0D00">
                              <w:rPr>
                                <w:rFonts w:ascii="ＭＳ Ｐゴシック" w:eastAsia="ＭＳ Ｐゴシック" w:hAnsi="ＭＳ Ｐゴシック" w:hint="eastAsia"/>
                                <w:color w:val="FF0000"/>
                                <w:sz w:val="16"/>
                                <w:szCs w:val="16"/>
                              </w:rPr>
                              <w:t>、費用対効果等</w:t>
                            </w:r>
                            <w:r w:rsidRPr="004E0D00">
                              <w:rPr>
                                <w:rFonts w:ascii="ＭＳ Ｐゴシック" w:eastAsia="ＭＳ Ｐゴシック" w:hAnsi="ＭＳ Ｐゴシック"/>
                                <w:color w:val="FF0000"/>
                                <w:sz w:val="16"/>
                                <w:szCs w:val="16"/>
                              </w:rPr>
                              <w:t>の観点から経済的</w:t>
                            </w:r>
                            <w:r w:rsidRPr="004E0D00">
                              <w:rPr>
                                <w:rFonts w:ascii="ＭＳ Ｐゴシック" w:eastAsia="ＭＳ Ｐゴシック" w:hAnsi="ＭＳ Ｐゴシック" w:hint="eastAsia"/>
                                <w:color w:val="FF0000"/>
                                <w:sz w:val="16"/>
                                <w:szCs w:val="16"/>
                              </w:rPr>
                              <w:t>な</w:t>
                            </w:r>
                            <w:r w:rsidRPr="004E0D00">
                              <w:rPr>
                                <w:rFonts w:ascii="ＭＳ Ｐゴシック" w:eastAsia="ＭＳ Ｐゴシック" w:hAnsi="ＭＳ Ｐゴシック"/>
                                <w:color w:val="FF0000"/>
                                <w:sz w:val="16"/>
                                <w:szCs w:val="16"/>
                              </w:rPr>
                              <w:t>優位</w:t>
                            </w:r>
                            <w:r w:rsidRPr="004E0D00">
                              <w:rPr>
                                <w:rFonts w:ascii="ＭＳ Ｐゴシック" w:eastAsia="ＭＳ Ｐゴシック" w:hAnsi="ＭＳ Ｐゴシック" w:hint="eastAsia"/>
                                <w:color w:val="FF0000"/>
                                <w:sz w:val="16"/>
                                <w:szCs w:val="16"/>
                              </w:rPr>
                              <w:t>性（価格</w:t>
                            </w:r>
                            <w:r w:rsidRPr="004E0D00">
                              <w:rPr>
                                <w:rFonts w:ascii="ＭＳ Ｐゴシック" w:eastAsia="ＭＳ Ｐゴシック" w:hAnsi="ＭＳ Ｐゴシック"/>
                                <w:color w:val="FF0000"/>
                                <w:sz w:val="16"/>
                                <w:szCs w:val="16"/>
                              </w:rPr>
                              <w:t>面、</w:t>
                            </w:r>
                            <w:r w:rsidRPr="004E0D00">
                              <w:rPr>
                                <w:rFonts w:ascii="ＭＳ Ｐゴシック" w:eastAsia="ＭＳ Ｐゴシック" w:hAnsi="ＭＳ Ｐゴシック" w:hint="eastAsia"/>
                                <w:color w:val="FF0000"/>
                                <w:sz w:val="16"/>
                                <w:szCs w:val="16"/>
                              </w:rPr>
                              <w:t>性能</w:t>
                            </w:r>
                            <w:r w:rsidRPr="004E0D00">
                              <w:rPr>
                                <w:rFonts w:ascii="ＭＳ Ｐゴシック" w:eastAsia="ＭＳ Ｐゴシック" w:hAnsi="ＭＳ Ｐゴシック"/>
                                <w:color w:val="FF0000"/>
                                <w:sz w:val="16"/>
                                <w:szCs w:val="16"/>
                              </w:rPr>
                              <w:t>面等）について</w:t>
                            </w:r>
                            <w:r w:rsidRPr="004E0D00">
                              <w:rPr>
                                <w:rFonts w:ascii="ＭＳ Ｐゴシック" w:eastAsia="ＭＳ Ｐゴシック" w:hAnsi="ＭＳ Ｐゴシック" w:hint="eastAsia"/>
                                <w:color w:val="FF0000"/>
                                <w:sz w:val="16"/>
                                <w:szCs w:val="16"/>
                              </w:rPr>
                              <w:t>可能な</w:t>
                            </w:r>
                            <w:r w:rsidRPr="004E0D00">
                              <w:rPr>
                                <w:rFonts w:ascii="ＭＳ Ｐゴシック" w:eastAsia="ＭＳ Ｐゴシック" w:hAnsi="ＭＳ Ｐゴシック"/>
                                <w:color w:val="FF0000"/>
                                <w:sz w:val="16"/>
                                <w:szCs w:val="16"/>
                              </w:rPr>
                              <w:t>限り</w:t>
                            </w:r>
                            <w:r w:rsidRPr="004E0D00">
                              <w:rPr>
                                <w:rFonts w:ascii="ＭＳ Ｐゴシック" w:eastAsia="ＭＳ Ｐゴシック" w:hAnsi="ＭＳ Ｐゴシック" w:hint="eastAsia"/>
                                <w:color w:val="FF0000"/>
                                <w:sz w:val="16"/>
                                <w:szCs w:val="16"/>
                              </w:rPr>
                              <w:t>定量的に</w:t>
                            </w:r>
                            <w:r w:rsidRPr="004E0D00">
                              <w:rPr>
                                <w:rFonts w:ascii="ＭＳ Ｐゴシック" w:eastAsia="ＭＳ Ｐゴシック" w:hAnsi="ＭＳ Ｐゴシック"/>
                                <w:color w:val="FF0000"/>
                                <w:sz w:val="16"/>
                                <w:szCs w:val="16"/>
                              </w:rPr>
                              <w:t>記載</w:t>
                            </w:r>
                            <w:r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color w:val="FF0000"/>
                                <w:sz w:val="16"/>
                                <w:szCs w:val="16"/>
                              </w:rPr>
                              <w:t>ください。</w:t>
                            </w:r>
                          </w:p>
                          <w:p w:rsidR="00037D1C" w:rsidRPr="004E0D00" w:rsidRDefault="00037D1C" w:rsidP="00037D1C">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w:t>
                            </w:r>
                            <w:r w:rsidRPr="004E0D00">
                              <w:rPr>
                                <w:rFonts w:ascii="ＭＳ Ｐゴシック" w:eastAsia="ＭＳ Ｐゴシック" w:hAnsi="ＭＳ Ｐゴシック"/>
                                <w:color w:val="FF0000"/>
                                <w:sz w:val="16"/>
                                <w:szCs w:val="16"/>
                              </w:rPr>
                              <w:t>社会に与える影響</w:t>
                            </w:r>
                            <w:r w:rsidRPr="004E0D00">
                              <w:rPr>
                                <w:rFonts w:ascii="ＭＳ Ｐゴシック" w:eastAsia="ＭＳ Ｐゴシック" w:hAnsi="ＭＳ Ｐゴシック" w:hint="eastAsia"/>
                                <w:color w:val="FF0000"/>
                                <w:sz w:val="16"/>
                                <w:szCs w:val="16"/>
                              </w:rPr>
                              <w:t>や</w:t>
                            </w:r>
                            <w:r w:rsidRPr="004E0D00">
                              <w:rPr>
                                <w:rFonts w:ascii="ＭＳ Ｐゴシック" w:eastAsia="ＭＳ Ｐゴシック" w:hAnsi="ＭＳ Ｐゴシック"/>
                                <w:color w:val="FF0000"/>
                                <w:sz w:val="16"/>
                                <w:szCs w:val="16"/>
                              </w:rPr>
                              <w:t>波及効果</w:t>
                            </w:r>
                            <w:r w:rsidRPr="004E0D00">
                              <w:rPr>
                                <w:rFonts w:ascii="ＭＳ Ｐゴシック" w:eastAsia="ＭＳ Ｐゴシック" w:hAnsi="ＭＳ Ｐゴシック" w:hint="eastAsia"/>
                                <w:color w:val="FF0000"/>
                                <w:sz w:val="16"/>
                                <w:szCs w:val="16"/>
                              </w:rPr>
                              <w:t>について記載してください。</w:t>
                            </w:r>
                          </w:p>
                          <w:p w:rsidR="00037D1C" w:rsidRPr="00037D1C" w:rsidRDefault="00037D1C" w:rsidP="00037D1C">
                            <w:pPr>
                              <w:spacing w:line="240" w:lineRule="exact"/>
                              <w:ind w:left="160" w:hangingChars="100" w:hanging="160"/>
                              <w:rPr>
                                <w:rFonts w:ascii="ＭＳ Ｐゴシック" w:eastAsia="ＭＳ Ｐゴシック" w:hAnsi="ＭＳ Ｐゴシック"/>
                                <w:color w:val="FF0000"/>
                                <w:sz w:val="16"/>
                                <w:szCs w:val="16"/>
                              </w:rPr>
                            </w:pPr>
                          </w:p>
                          <w:p w:rsidR="00B07973" w:rsidRPr="00037D1C" w:rsidRDefault="00B07973" w:rsidP="00B07973">
                            <w:pPr>
                              <w:spacing w:line="240" w:lineRule="exact"/>
                              <w:rPr>
                                <w:rFonts w:ascii="ＭＳ Ｐゴシック" w:eastAsia="ＭＳ Ｐゴシック" w:hAnsi="ＭＳ Ｐゴシック"/>
                                <w:color w:val="FF0000"/>
                                <w:sz w:val="16"/>
                                <w:szCs w:val="16"/>
                              </w:rPr>
                            </w:pPr>
                          </w:p>
                        </w:txbxContent>
                      </v:textbox>
                    </v:shape>
                  </w:pict>
                </mc:Fallback>
              </mc:AlternateContent>
            </w:r>
          </w:p>
          <w:p w:rsidR="00B07973" w:rsidRPr="00B07973" w:rsidRDefault="00B07973" w:rsidP="00B07973">
            <w:pPr>
              <w:rPr>
                <w:rFonts w:asciiTheme="minorHAnsi" w:eastAsiaTheme="minorEastAsia" w:hAnsiTheme="minorHAnsi" w:cstheme="minorBidi"/>
                <w:szCs w:val="22"/>
              </w:rPr>
            </w:pPr>
          </w:p>
          <w:p w:rsidR="00B07973" w:rsidRDefault="00B07973"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Default="00037D1C" w:rsidP="00B07973">
            <w:pPr>
              <w:rPr>
                <w:rFonts w:asciiTheme="minorHAnsi" w:eastAsiaTheme="minorEastAsia" w:hAnsiTheme="minorHAnsi" w:cstheme="minorBidi"/>
                <w:szCs w:val="22"/>
              </w:rPr>
            </w:pPr>
          </w:p>
          <w:p w:rsidR="00037D1C" w:rsidRPr="00B07973" w:rsidRDefault="00037D1C" w:rsidP="00B07973">
            <w:pPr>
              <w:rPr>
                <w:rFonts w:asciiTheme="minorHAnsi" w:eastAsiaTheme="minorEastAsia" w:hAnsiTheme="minorHAnsi" w:cstheme="minorBidi"/>
                <w:szCs w:val="22"/>
              </w:rPr>
            </w:pPr>
          </w:p>
        </w:tc>
      </w:tr>
      <w:tr w:rsidR="00B07973" w:rsidRPr="00B07973" w:rsidTr="00711296">
        <w:trPr>
          <w:trHeight w:val="5519"/>
        </w:trPr>
        <w:tc>
          <w:tcPr>
            <w:tcW w:w="9736" w:type="dxa"/>
          </w:tcPr>
          <w:p w:rsidR="00B07973" w:rsidRPr="00B07973" w:rsidRDefault="00B07973" w:rsidP="00B07973">
            <w:pPr>
              <w:rPr>
                <w:rFonts w:ascii="ＭＳ Ｐゴシック" w:eastAsia="ＭＳ Ｐゴシック" w:hAnsi="ＭＳ Ｐゴシック" w:cstheme="minorBidi"/>
                <w:b/>
                <w:szCs w:val="22"/>
              </w:rPr>
            </w:pPr>
            <w:r w:rsidRPr="00B07973">
              <w:rPr>
                <w:rFonts w:ascii="ＭＳ Ｐゴシック" w:eastAsia="ＭＳ Ｐゴシック" w:hAnsi="ＭＳ Ｐゴシック" w:cstheme="minorBidi" w:hint="eastAsia"/>
                <w:b/>
                <w:szCs w:val="22"/>
              </w:rPr>
              <w:lastRenderedPageBreak/>
              <w:t>２．７</w:t>
            </w:r>
            <w:r w:rsidR="000F6EE1">
              <w:rPr>
                <w:rFonts w:ascii="ＭＳ Ｐゴシック" w:eastAsia="ＭＳ Ｐゴシック" w:hAnsi="ＭＳ Ｐゴシック" w:cstheme="minorBidi" w:hint="eastAsia"/>
                <w:b/>
                <w:szCs w:val="22"/>
              </w:rPr>
              <w:t xml:space="preserve"> </w:t>
            </w:r>
            <w:r w:rsidRPr="00B07973">
              <w:rPr>
                <w:rFonts w:ascii="ＭＳ Ｐゴシック" w:eastAsia="ＭＳ Ｐゴシック" w:hAnsi="ＭＳ Ｐゴシック" w:cstheme="minorBidi" w:hint="eastAsia"/>
                <w:b/>
                <w:szCs w:val="22"/>
              </w:rPr>
              <w:t>受賞歴、発表歴</w:t>
            </w:r>
          </w:p>
          <w:p w:rsidR="00B07973" w:rsidRPr="00B07973" w:rsidRDefault="00B07973"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68480" behindDoc="0" locked="0" layoutInCell="1" allowOverlap="1" wp14:anchorId="295309BF" wp14:editId="71A9AE1D">
                      <wp:simplePos x="0" y="0"/>
                      <wp:positionH relativeFrom="column">
                        <wp:posOffset>132080</wp:posOffset>
                      </wp:positionH>
                      <wp:positionV relativeFrom="paragraph">
                        <wp:posOffset>27957</wp:posOffset>
                      </wp:positionV>
                      <wp:extent cx="5684109" cy="288324"/>
                      <wp:effectExtent l="0" t="0" r="12065" b="16510"/>
                      <wp:wrapNone/>
                      <wp:docPr id="9" name="テキスト ボックス 9"/>
                      <wp:cNvGraphicFramePr/>
                      <a:graphic xmlns:a="http://schemas.openxmlformats.org/drawingml/2006/main">
                        <a:graphicData uri="http://schemas.microsoft.com/office/word/2010/wordprocessingShape">
                          <wps:wsp>
                            <wps:cNvSpPr txBox="1"/>
                            <wps:spPr>
                              <a:xfrm>
                                <a:off x="0" y="0"/>
                                <a:ext cx="5684109" cy="288324"/>
                              </a:xfrm>
                              <a:prstGeom prst="rect">
                                <a:avLst/>
                              </a:prstGeom>
                              <a:solidFill>
                                <a:sysClr val="window" lastClr="FFFFFF"/>
                              </a:solidFill>
                              <a:ln w="6350">
                                <a:solidFill>
                                  <a:prstClr val="black"/>
                                </a:solidFill>
                                <a:prstDash val="dash"/>
                              </a:ln>
                              <a:effectLst/>
                            </wps:spPr>
                            <wps:txb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本商品</w:t>
                                  </w:r>
                                  <w:r w:rsidRPr="004E0D00">
                                    <w:rPr>
                                      <w:rFonts w:ascii="ＭＳ Ｐゴシック" w:eastAsia="ＭＳ Ｐゴシック" w:hAnsi="ＭＳ Ｐゴシック"/>
                                      <w:color w:val="FF0000"/>
                                      <w:sz w:val="16"/>
                                      <w:szCs w:val="16"/>
                                    </w:rPr>
                                    <w:t>等に関する表彰等の受賞歴</w:t>
                                  </w:r>
                                  <w:r w:rsidRPr="004E0D00">
                                    <w:rPr>
                                      <w:rFonts w:ascii="ＭＳ Ｐゴシック" w:eastAsia="ＭＳ Ｐゴシック" w:hAnsi="ＭＳ Ｐゴシック" w:hint="eastAsia"/>
                                      <w:color w:val="FF0000"/>
                                      <w:sz w:val="16"/>
                                      <w:szCs w:val="16"/>
                                    </w:rPr>
                                    <w:t>及び</w:t>
                                  </w:r>
                                  <w:r w:rsidRPr="004E0D00">
                                    <w:rPr>
                                      <w:rFonts w:ascii="ＭＳ Ｐゴシック" w:eastAsia="ＭＳ Ｐゴシック" w:hAnsi="ＭＳ Ｐゴシック"/>
                                      <w:color w:val="FF0000"/>
                                      <w:sz w:val="16"/>
                                      <w:szCs w:val="16"/>
                                    </w:rPr>
                                    <w:t>学会・新聞等への発表状況について記載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hint="eastAsia"/>
                                      <w:color w:val="FF0000"/>
                                      <w:sz w:val="16"/>
                                      <w:szCs w:val="16"/>
                                    </w:rPr>
                                    <w:t>ください</w:t>
                                  </w:r>
                                  <w:r w:rsidRPr="004E0D00">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309BF" id="テキスト ボックス 9" o:spid="_x0000_s1033" type="#_x0000_t202" style="position:absolute;left:0;text-align:left;margin-left:10.4pt;margin-top:2.2pt;width:447.55pt;height:2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" fillcolor="window" strokeweight=".5pt">
                      <v:stroke dashstyle="dash"/>
                      <v:textbox>
                        <w:txbxContent>
                          <w:p w:rsidR="00B07973" w:rsidRPr="004E0D00" w:rsidRDefault="00B07973" w:rsidP="00B07973">
                            <w:pPr>
                              <w:spacing w:line="240" w:lineRule="exact"/>
                              <w:rPr>
                                <w:rFonts w:ascii="ＭＳ Ｐゴシック" w:eastAsia="ＭＳ Ｐゴシック" w:hAnsi="ＭＳ Ｐゴシック"/>
                                <w:color w:val="FF0000"/>
                                <w:sz w:val="16"/>
                                <w:szCs w:val="16"/>
                              </w:rPr>
                            </w:pPr>
                            <w:r w:rsidRPr="004E0D00">
                              <w:rPr>
                                <w:rFonts w:ascii="ＭＳ Ｐゴシック" w:eastAsia="ＭＳ Ｐゴシック" w:hAnsi="ＭＳ Ｐゴシック" w:hint="eastAsia"/>
                                <w:color w:val="FF0000"/>
                                <w:sz w:val="16"/>
                                <w:szCs w:val="16"/>
                              </w:rPr>
                              <w:t>本商品</w:t>
                            </w:r>
                            <w:r w:rsidRPr="004E0D00">
                              <w:rPr>
                                <w:rFonts w:ascii="ＭＳ Ｐゴシック" w:eastAsia="ＭＳ Ｐゴシック" w:hAnsi="ＭＳ Ｐゴシック"/>
                                <w:color w:val="FF0000"/>
                                <w:sz w:val="16"/>
                                <w:szCs w:val="16"/>
                              </w:rPr>
                              <w:t>等に関する表彰等の受賞歴</w:t>
                            </w:r>
                            <w:r w:rsidRPr="004E0D00">
                              <w:rPr>
                                <w:rFonts w:ascii="ＭＳ Ｐゴシック" w:eastAsia="ＭＳ Ｐゴシック" w:hAnsi="ＭＳ Ｐゴシック" w:hint="eastAsia"/>
                                <w:color w:val="FF0000"/>
                                <w:sz w:val="16"/>
                                <w:szCs w:val="16"/>
                              </w:rPr>
                              <w:t>及び</w:t>
                            </w:r>
                            <w:r w:rsidRPr="004E0D00">
                              <w:rPr>
                                <w:rFonts w:ascii="ＭＳ Ｐゴシック" w:eastAsia="ＭＳ Ｐゴシック" w:hAnsi="ＭＳ Ｐゴシック"/>
                                <w:color w:val="FF0000"/>
                                <w:sz w:val="16"/>
                                <w:szCs w:val="16"/>
                              </w:rPr>
                              <w:t>学会・新聞等への発表状況について記載</w:t>
                            </w:r>
                            <w:r w:rsidR="006221BB" w:rsidRPr="004E0D00">
                              <w:rPr>
                                <w:rFonts w:ascii="ＭＳ Ｐゴシック" w:eastAsia="ＭＳ Ｐゴシック" w:hAnsi="ＭＳ Ｐゴシック" w:hint="eastAsia"/>
                                <w:color w:val="FF0000"/>
                                <w:sz w:val="16"/>
                                <w:szCs w:val="16"/>
                              </w:rPr>
                              <w:t>して</w:t>
                            </w:r>
                            <w:r w:rsidRPr="004E0D00">
                              <w:rPr>
                                <w:rFonts w:ascii="ＭＳ Ｐゴシック" w:eastAsia="ＭＳ Ｐゴシック" w:hAnsi="ＭＳ Ｐゴシック" w:hint="eastAsia"/>
                                <w:color w:val="FF0000"/>
                                <w:sz w:val="16"/>
                                <w:szCs w:val="16"/>
                              </w:rPr>
                              <w:t>ください</w:t>
                            </w:r>
                            <w:r w:rsidRPr="004E0D00">
                              <w:rPr>
                                <w:rFonts w:ascii="ＭＳ Ｐゴシック" w:eastAsia="ＭＳ Ｐゴシック" w:hAnsi="ＭＳ Ｐゴシック"/>
                                <w:color w:val="FF0000"/>
                                <w:sz w:val="16"/>
                                <w:szCs w:val="16"/>
                              </w:rPr>
                              <w:t>。</w:t>
                            </w:r>
                          </w:p>
                        </w:txbxContent>
                      </v:textbox>
                    </v:shape>
                  </w:pict>
                </mc:Fallback>
              </mc:AlternateContent>
            </w:r>
          </w:p>
          <w:p w:rsidR="00B07973" w:rsidRPr="00B07973" w:rsidRDefault="00B07973" w:rsidP="00B07973">
            <w:pPr>
              <w:rPr>
                <w:rFonts w:asciiTheme="minorHAnsi" w:eastAsiaTheme="minorEastAsia" w:hAnsiTheme="minorHAnsi" w:cstheme="minorBidi"/>
                <w:szCs w:val="22"/>
              </w:rPr>
            </w:pPr>
          </w:p>
          <w:p w:rsidR="00B07973" w:rsidRDefault="00B07973"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4E0D00" w:rsidRDefault="004E0D00" w:rsidP="00B07973">
            <w:pPr>
              <w:rPr>
                <w:rFonts w:asciiTheme="minorHAnsi" w:eastAsiaTheme="minorEastAsia" w:hAnsiTheme="minorHAnsi" w:cstheme="minorBidi"/>
                <w:szCs w:val="22"/>
              </w:rPr>
            </w:pPr>
          </w:p>
          <w:p w:rsidR="00EA116B" w:rsidRDefault="00EA116B" w:rsidP="00B07973">
            <w:pPr>
              <w:rPr>
                <w:rFonts w:asciiTheme="minorHAnsi" w:eastAsiaTheme="minorEastAsia" w:hAnsiTheme="minorHAnsi" w:cstheme="minorBidi"/>
                <w:szCs w:val="22"/>
              </w:rPr>
            </w:pPr>
          </w:p>
          <w:p w:rsidR="00EA116B" w:rsidRDefault="00EA116B" w:rsidP="00B07973">
            <w:pPr>
              <w:rPr>
                <w:rFonts w:asciiTheme="minorHAnsi" w:eastAsiaTheme="minorEastAsia" w:hAnsiTheme="minorHAnsi" w:cstheme="minorBidi"/>
                <w:szCs w:val="22"/>
              </w:rPr>
            </w:pPr>
          </w:p>
          <w:p w:rsidR="00EA116B" w:rsidRDefault="00EA116B" w:rsidP="00B07973">
            <w:pPr>
              <w:rPr>
                <w:rFonts w:asciiTheme="minorHAnsi" w:eastAsiaTheme="minorEastAsia" w:hAnsiTheme="minorHAnsi" w:cstheme="minorBidi"/>
                <w:szCs w:val="22"/>
              </w:rPr>
            </w:pPr>
          </w:p>
          <w:p w:rsidR="00EA116B" w:rsidRDefault="00EA116B" w:rsidP="00B07973">
            <w:pPr>
              <w:rPr>
                <w:rFonts w:asciiTheme="minorHAnsi" w:eastAsiaTheme="minorEastAsia" w:hAnsiTheme="minorHAnsi" w:cstheme="minorBidi"/>
                <w:szCs w:val="22"/>
              </w:rPr>
            </w:pPr>
          </w:p>
          <w:p w:rsidR="00EA116B" w:rsidRDefault="00EA116B" w:rsidP="00B07973">
            <w:pPr>
              <w:rPr>
                <w:rFonts w:asciiTheme="minorHAnsi" w:eastAsiaTheme="minorEastAsia" w:hAnsiTheme="minorHAnsi" w:cstheme="minorBidi"/>
                <w:szCs w:val="22"/>
              </w:rPr>
            </w:pPr>
          </w:p>
          <w:p w:rsidR="00EA116B" w:rsidRPr="00B07973" w:rsidRDefault="00EA116B" w:rsidP="00B07973">
            <w:pPr>
              <w:rPr>
                <w:rFonts w:asciiTheme="minorHAnsi" w:eastAsiaTheme="minorEastAsia" w:hAnsiTheme="minorHAnsi" w:cstheme="minorBidi"/>
                <w:szCs w:val="22"/>
              </w:rPr>
            </w:pPr>
          </w:p>
        </w:tc>
      </w:tr>
    </w:tbl>
    <w:p w:rsidR="00EA116B" w:rsidRDefault="00EA116B" w:rsidP="00B07973">
      <w:pPr>
        <w:rPr>
          <w:rFonts w:asciiTheme="minorHAnsi" w:eastAsiaTheme="minorEastAsia" w:hAnsiTheme="minorHAnsi" w:cstheme="minorBidi"/>
          <w:szCs w:val="22"/>
        </w:rPr>
      </w:pPr>
      <w:bookmarkStart w:id="0" w:name="_GoBack"/>
      <w:bookmarkEnd w:id="0"/>
    </w:p>
    <w:p w:rsidR="00B07973" w:rsidRPr="0008232A" w:rsidRDefault="0008232A">
      <w:pPr>
        <w:rPr>
          <w:rFonts w:asciiTheme="majorEastAsia" w:eastAsiaTheme="majorEastAsia" w:hAnsiTheme="majorEastAsia" w:cstheme="minorBidi"/>
          <w:szCs w:val="22"/>
        </w:rPr>
      </w:pPr>
      <w:r w:rsidRPr="0008232A">
        <w:rPr>
          <w:rFonts w:asciiTheme="majorEastAsia" w:eastAsiaTheme="majorEastAsia" w:hAnsiTheme="majorEastAsia" w:cstheme="minorBidi"/>
          <w:noProof/>
          <w:szCs w:val="22"/>
        </w:rPr>
        <mc:AlternateContent>
          <mc:Choice Requires="wps">
            <w:drawing>
              <wp:anchor distT="45720" distB="45720" distL="114300" distR="114300" simplePos="0" relativeHeight="251670528" behindDoc="0" locked="0" layoutInCell="1" allowOverlap="1">
                <wp:simplePos x="0" y="0"/>
                <wp:positionH relativeFrom="column">
                  <wp:posOffset>5316</wp:posOffset>
                </wp:positionH>
                <wp:positionV relativeFrom="paragraph">
                  <wp:posOffset>263747</wp:posOffset>
                </wp:positionV>
                <wp:extent cx="6191250" cy="4476306"/>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476306"/>
                        </a:xfrm>
                        <a:prstGeom prst="rect">
                          <a:avLst/>
                        </a:prstGeom>
                        <a:solidFill>
                          <a:srgbClr val="FFFFFF"/>
                        </a:solidFill>
                        <a:ln w="9525">
                          <a:solidFill>
                            <a:srgbClr val="000000"/>
                          </a:solidFill>
                          <a:miter lim="800000"/>
                          <a:headEnd/>
                          <a:tailEnd/>
                        </a:ln>
                      </wps:spPr>
                      <wps:txbx>
                        <w:txbxContent>
                          <w:p w:rsidR="00974498" w:rsidRDefault="0015216C" w:rsidP="00EA116B">
                            <w:pPr>
                              <w:rPr>
                                <w:rFonts w:asciiTheme="majorEastAsia" w:eastAsiaTheme="majorEastAsia" w:hAnsiTheme="majorEastAsia"/>
                              </w:rPr>
                            </w:pPr>
                            <w:r>
                              <w:rPr>
                                <w:rFonts w:asciiTheme="majorEastAsia" w:eastAsiaTheme="majorEastAsia" w:hAnsiTheme="majorEastAsia" w:hint="eastAsia"/>
                              </w:rPr>
                              <w:t>○</w:t>
                            </w:r>
                            <w:r w:rsidR="00974498" w:rsidRPr="0008232A">
                              <w:rPr>
                                <w:rFonts w:asciiTheme="majorEastAsia" w:eastAsiaTheme="majorEastAsia" w:hAnsiTheme="majorEastAsia" w:hint="eastAsia"/>
                              </w:rPr>
                              <w:t>新エネ大賞</w:t>
                            </w:r>
                            <w:r w:rsidR="00911FB3" w:rsidRPr="0008232A">
                              <w:rPr>
                                <w:rFonts w:asciiTheme="majorEastAsia" w:eastAsiaTheme="majorEastAsia" w:hAnsiTheme="majorEastAsia" w:hint="eastAsia"/>
                              </w:rPr>
                              <w:t>を</w:t>
                            </w:r>
                            <w:r w:rsidR="00974498" w:rsidRPr="0008232A">
                              <w:rPr>
                                <w:rFonts w:asciiTheme="majorEastAsia" w:eastAsiaTheme="majorEastAsia" w:hAnsiTheme="majorEastAsia"/>
                              </w:rPr>
                              <w:t>受賞</w:t>
                            </w:r>
                            <w:r w:rsidR="00911FB3" w:rsidRPr="0008232A">
                              <w:rPr>
                                <w:rFonts w:asciiTheme="majorEastAsia" w:eastAsiaTheme="majorEastAsia" w:hAnsiTheme="majorEastAsia" w:hint="eastAsia"/>
                              </w:rPr>
                              <w:t>された</w:t>
                            </w:r>
                            <w:r w:rsidR="00911FB3" w:rsidRPr="0008232A">
                              <w:rPr>
                                <w:rFonts w:asciiTheme="majorEastAsia" w:eastAsiaTheme="majorEastAsia" w:hAnsiTheme="majorEastAsia"/>
                              </w:rPr>
                              <w:t>際には</w:t>
                            </w:r>
                            <w:r w:rsidR="00911FB3" w:rsidRPr="0008232A">
                              <w:rPr>
                                <w:rFonts w:asciiTheme="majorEastAsia" w:eastAsiaTheme="majorEastAsia" w:hAnsiTheme="majorEastAsia" w:hint="eastAsia"/>
                              </w:rPr>
                              <w:t>、</w:t>
                            </w:r>
                            <w:r w:rsidR="00911FB3" w:rsidRPr="0008232A">
                              <w:rPr>
                                <w:rFonts w:asciiTheme="majorEastAsia" w:eastAsiaTheme="majorEastAsia" w:hAnsiTheme="majorEastAsia"/>
                              </w:rPr>
                              <w:t>どのよ</w:t>
                            </w:r>
                            <w:r w:rsidR="00974498" w:rsidRPr="0008232A">
                              <w:rPr>
                                <w:rFonts w:asciiTheme="majorEastAsia" w:eastAsiaTheme="majorEastAsia" w:hAnsiTheme="majorEastAsia" w:hint="eastAsia"/>
                              </w:rPr>
                              <w:t>うな広報活動を</w:t>
                            </w:r>
                            <w:r w:rsidR="00A50BD6">
                              <w:rPr>
                                <w:rFonts w:asciiTheme="majorEastAsia" w:eastAsiaTheme="majorEastAsia" w:hAnsiTheme="majorEastAsia" w:hint="eastAsia"/>
                              </w:rPr>
                              <w:t>実施</w:t>
                            </w:r>
                            <w:r w:rsidR="00974498" w:rsidRPr="0008232A">
                              <w:rPr>
                                <w:rFonts w:asciiTheme="majorEastAsia" w:eastAsiaTheme="majorEastAsia" w:hAnsiTheme="majorEastAsia"/>
                              </w:rPr>
                              <w:t>されるか</w:t>
                            </w:r>
                            <w:r w:rsidR="00711296">
                              <w:rPr>
                                <w:rFonts w:asciiTheme="majorEastAsia" w:eastAsiaTheme="majorEastAsia" w:hAnsiTheme="majorEastAsia" w:hint="eastAsia"/>
                              </w:rPr>
                              <w:t>具体的に</w:t>
                            </w:r>
                            <w:r w:rsidR="006D508E" w:rsidRPr="0008232A">
                              <w:rPr>
                                <w:rFonts w:asciiTheme="majorEastAsia" w:eastAsiaTheme="majorEastAsia" w:hAnsiTheme="majorEastAsia" w:hint="eastAsia"/>
                              </w:rPr>
                              <w:t>ご</w:t>
                            </w:r>
                            <w:r w:rsidR="00974498" w:rsidRPr="0008232A">
                              <w:rPr>
                                <w:rFonts w:asciiTheme="majorEastAsia" w:eastAsiaTheme="majorEastAsia" w:hAnsiTheme="majorEastAsia"/>
                              </w:rPr>
                              <w:t>記入ください。</w:t>
                            </w:r>
                          </w:p>
                          <w:p w:rsidR="00711296" w:rsidRDefault="00711296" w:rsidP="0015216C">
                            <w:pPr>
                              <w:ind w:leftChars="100" w:left="210"/>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w:t>
                            </w:r>
                            <w:r>
                              <w:rPr>
                                <w:rFonts w:asciiTheme="majorEastAsia" w:eastAsiaTheme="majorEastAsia" w:hAnsiTheme="majorEastAsia" w:hint="eastAsia"/>
                              </w:rPr>
                              <w:t>自社・業界団体</w:t>
                            </w:r>
                            <w:r>
                              <w:rPr>
                                <w:rFonts w:asciiTheme="majorEastAsia" w:eastAsiaTheme="majorEastAsia" w:hAnsiTheme="majorEastAsia"/>
                              </w:rPr>
                              <w:t>・地元紙などのプレスリリース</w:t>
                            </w:r>
                            <w:r>
                              <w:rPr>
                                <w:rFonts w:asciiTheme="majorEastAsia" w:eastAsiaTheme="majorEastAsia" w:hAnsiTheme="majorEastAsia" w:hint="eastAsia"/>
                              </w:rPr>
                              <w:t>、</w:t>
                            </w:r>
                            <w:r>
                              <w:rPr>
                                <w:rFonts w:asciiTheme="majorEastAsia" w:eastAsiaTheme="majorEastAsia" w:hAnsiTheme="majorEastAsia"/>
                              </w:rPr>
                              <w:t>名刺・パンフレット</w:t>
                            </w:r>
                            <w:r>
                              <w:rPr>
                                <w:rFonts w:asciiTheme="majorEastAsia" w:eastAsiaTheme="majorEastAsia" w:hAnsiTheme="majorEastAsia" w:hint="eastAsia"/>
                              </w:rPr>
                              <w:t>・</w:t>
                            </w:r>
                            <w:r>
                              <w:rPr>
                                <w:rFonts w:asciiTheme="majorEastAsia" w:eastAsiaTheme="majorEastAsia" w:hAnsiTheme="majorEastAsia"/>
                              </w:rPr>
                              <w:t>カタログ</w:t>
                            </w:r>
                            <w:r>
                              <w:rPr>
                                <w:rFonts w:asciiTheme="majorEastAsia" w:eastAsiaTheme="majorEastAsia" w:hAnsiTheme="majorEastAsia" w:hint="eastAsia"/>
                              </w:rPr>
                              <w:t>など</w:t>
                            </w:r>
                            <w:r>
                              <w:rPr>
                                <w:rFonts w:asciiTheme="majorEastAsia" w:eastAsiaTheme="majorEastAsia" w:hAnsiTheme="majorEastAsia"/>
                              </w:rPr>
                              <w:t>に</w:t>
                            </w:r>
                            <w:r>
                              <w:rPr>
                                <w:rFonts w:asciiTheme="majorEastAsia" w:eastAsiaTheme="majorEastAsia" w:hAnsiTheme="majorEastAsia" w:hint="eastAsia"/>
                              </w:rPr>
                              <w:t>新エネ大賞エンブレム</w:t>
                            </w:r>
                            <w:r>
                              <w:rPr>
                                <w:rFonts w:asciiTheme="majorEastAsia" w:eastAsiaTheme="majorEastAsia" w:hAnsiTheme="majorEastAsia"/>
                              </w:rPr>
                              <w:t>を使用、</w:t>
                            </w:r>
                            <w:r>
                              <w:rPr>
                                <w:rFonts w:asciiTheme="majorEastAsia" w:eastAsiaTheme="majorEastAsia" w:hAnsiTheme="majorEastAsia" w:hint="eastAsia"/>
                              </w:rPr>
                              <w:t>展示会</w:t>
                            </w:r>
                            <w:r w:rsidR="0015216C">
                              <w:rPr>
                                <w:rFonts w:asciiTheme="majorEastAsia" w:eastAsiaTheme="majorEastAsia" w:hAnsiTheme="majorEastAsia" w:hint="eastAsia"/>
                              </w:rPr>
                              <w:t>へ</w:t>
                            </w:r>
                            <w:r>
                              <w:rPr>
                                <w:rFonts w:asciiTheme="majorEastAsia" w:eastAsiaTheme="majorEastAsia" w:hAnsiTheme="majorEastAsia" w:hint="eastAsia"/>
                              </w:rPr>
                              <w:t>の</w:t>
                            </w:r>
                            <w:r>
                              <w:rPr>
                                <w:rFonts w:asciiTheme="majorEastAsia" w:eastAsiaTheme="majorEastAsia" w:hAnsiTheme="majorEastAsia"/>
                              </w:rPr>
                              <w:t>出展、講演会</w:t>
                            </w:r>
                            <w:r>
                              <w:rPr>
                                <w:rFonts w:asciiTheme="majorEastAsia" w:eastAsiaTheme="majorEastAsia" w:hAnsiTheme="majorEastAsia" w:hint="eastAsia"/>
                              </w:rPr>
                              <w:t>・</w:t>
                            </w:r>
                            <w:r>
                              <w:rPr>
                                <w:rFonts w:asciiTheme="majorEastAsia" w:eastAsiaTheme="majorEastAsia" w:hAnsiTheme="majorEastAsia"/>
                              </w:rPr>
                              <w:t>セミナーの</w:t>
                            </w:r>
                            <w:r>
                              <w:rPr>
                                <w:rFonts w:asciiTheme="majorEastAsia" w:eastAsiaTheme="majorEastAsia" w:hAnsiTheme="majorEastAsia" w:hint="eastAsia"/>
                              </w:rPr>
                              <w:t>企画</w:t>
                            </w:r>
                            <w:r>
                              <w:rPr>
                                <w:rFonts w:asciiTheme="majorEastAsia" w:eastAsiaTheme="majorEastAsia" w:hAnsiTheme="majorEastAsia"/>
                              </w:rPr>
                              <w:t>や参加、</w:t>
                            </w:r>
                            <w:r>
                              <w:rPr>
                                <w:rFonts w:asciiTheme="majorEastAsia" w:eastAsiaTheme="majorEastAsia" w:hAnsiTheme="majorEastAsia" w:hint="eastAsia"/>
                              </w:rPr>
                              <w:t>見学会</w:t>
                            </w:r>
                            <w:r>
                              <w:rPr>
                                <w:rFonts w:asciiTheme="majorEastAsia" w:eastAsiaTheme="majorEastAsia" w:hAnsiTheme="majorEastAsia"/>
                              </w:rPr>
                              <w:t>・ツアーの開催</w:t>
                            </w:r>
                            <w:r w:rsidR="0015216C">
                              <w:rPr>
                                <w:rFonts w:asciiTheme="majorEastAsia" w:eastAsiaTheme="majorEastAsia" w:hAnsiTheme="majorEastAsia" w:hint="eastAsia"/>
                              </w:rPr>
                              <w:t>など</w:t>
                            </w:r>
                            <w:r>
                              <w:rPr>
                                <w:rFonts w:asciiTheme="majorEastAsia" w:eastAsiaTheme="majorEastAsia" w:hAnsiTheme="majorEastAsia" w:hint="eastAsia"/>
                              </w:rPr>
                              <w:t>）</w:t>
                            </w:r>
                          </w:p>
                          <w:p w:rsidR="00711296" w:rsidRPr="0015216C" w:rsidRDefault="00711296" w:rsidP="0015216C">
                            <w:pPr>
                              <w:ind w:left="210" w:hangingChars="100" w:hanging="210"/>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Pr="0008232A" w:rsidRDefault="00711296" w:rsidP="00EA116B">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pt;margin-top:20.75pt;width:487.5pt;height:352.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">
                <v:textbox>
                  <w:txbxContent>
                    <w:p w:rsidR="00974498" w:rsidRDefault="0015216C" w:rsidP="00EA116B">
                      <w:pPr>
                        <w:rPr>
                          <w:rFonts w:asciiTheme="majorEastAsia" w:eastAsiaTheme="majorEastAsia" w:hAnsiTheme="majorEastAsia"/>
                        </w:rPr>
                      </w:pPr>
                      <w:r>
                        <w:rPr>
                          <w:rFonts w:asciiTheme="majorEastAsia" w:eastAsiaTheme="majorEastAsia" w:hAnsiTheme="majorEastAsia" w:hint="eastAsia"/>
                        </w:rPr>
                        <w:t>○</w:t>
                      </w:r>
                      <w:r w:rsidR="00974498" w:rsidRPr="0008232A">
                        <w:rPr>
                          <w:rFonts w:asciiTheme="majorEastAsia" w:eastAsiaTheme="majorEastAsia" w:hAnsiTheme="majorEastAsia" w:hint="eastAsia"/>
                        </w:rPr>
                        <w:t>新エネ大賞</w:t>
                      </w:r>
                      <w:r w:rsidR="00911FB3" w:rsidRPr="0008232A">
                        <w:rPr>
                          <w:rFonts w:asciiTheme="majorEastAsia" w:eastAsiaTheme="majorEastAsia" w:hAnsiTheme="majorEastAsia" w:hint="eastAsia"/>
                        </w:rPr>
                        <w:t>を</w:t>
                      </w:r>
                      <w:r w:rsidR="00974498" w:rsidRPr="0008232A">
                        <w:rPr>
                          <w:rFonts w:asciiTheme="majorEastAsia" w:eastAsiaTheme="majorEastAsia" w:hAnsiTheme="majorEastAsia"/>
                        </w:rPr>
                        <w:t>受賞</w:t>
                      </w:r>
                      <w:r w:rsidR="00911FB3" w:rsidRPr="0008232A">
                        <w:rPr>
                          <w:rFonts w:asciiTheme="majorEastAsia" w:eastAsiaTheme="majorEastAsia" w:hAnsiTheme="majorEastAsia" w:hint="eastAsia"/>
                        </w:rPr>
                        <w:t>された</w:t>
                      </w:r>
                      <w:r w:rsidR="00911FB3" w:rsidRPr="0008232A">
                        <w:rPr>
                          <w:rFonts w:asciiTheme="majorEastAsia" w:eastAsiaTheme="majorEastAsia" w:hAnsiTheme="majorEastAsia"/>
                        </w:rPr>
                        <w:t>際には</w:t>
                      </w:r>
                      <w:r w:rsidR="00911FB3" w:rsidRPr="0008232A">
                        <w:rPr>
                          <w:rFonts w:asciiTheme="majorEastAsia" w:eastAsiaTheme="majorEastAsia" w:hAnsiTheme="majorEastAsia" w:hint="eastAsia"/>
                        </w:rPr>
                        <w:t>、</w:t>
                      </w:r>
                      <w:r w:rsidR="00911FB3" w:rsidRPr="0008232A">
                        <w:rPr>
                          <w:rFonts w:asciiTheme="majorEastAsia" w:eastAsiaTheme="majorEastAsia" w:hAnsiTheme="majorEastAsia"/>
                        </w:rPr>
                        <w:t>どのよ</w:t>
                      </w:r>
                      <w:r w:rsidR="00974498" w:rsidRPr="0008232A">
                        <w:rPr>
                          <w:rFonts w:asciiTheme="majorEastAsia" w:eastAsiaTheme="majorEastAsia" w:hAnsiTheme="majorEastAsia" w:hint="eastAsia"/>
                        </w:rPr>
                        <w:t>うな広報活動を</w:t>
                      </w:r>
                      <w:r w:rsidR="00A50BD6">
                        <w:rPr>
                          <w:rFonts w:asciiTheme="majorEastAsia" w:eastAsiaTheme="majorEastAsia" w:hAnsiTheme="majorEastAsia" w:hint="eastAsia"/>
                        </w:rPr>
                        <w:t>実施</w:t>
                      </w:r>
                      <w:r w:rsidR="00974498" w:rsidRPr="0008232A">
                        <w:rPr>
                          <w:rFonts w:asciiTheme="majorEastAsia" w:eastAsiaTheme="majorEastAsia" w:hAnsiTheme="majorEastAsia"/>
                        </w:rPr>
                        <w:t>されるか</w:t>
                      </w:r>
                      <w:r w:rsidR="00711296">
                        <w:rPr>
                          <w:rFonts w:asciiTheme="majorEastAsia" w:eastAsiaTheme="majorEastAsia" w:hAnsiTheme="majorEastAsia" w:hint="eastAsia"/>
                        </w:rPr>
                        <w:t>具体的に</w:t>
                      </w:r>
                      <w:r w:rsidR="006D508E" w:rsidRPr="0008232A">
                        <w:rPr>
                          <w:rFonts w:asciiTheme="majorEastAsia" w:eastAsiaTheme="majorEastAsia" w:hAnsiTheme="majorEastAsia" w:hint="eastAsia"/>
                        </w:rPr>
                        <w:t>ご</w:t>
                      </w:r>
                      <w:r w:rsidR="00974498" w:rsidRPr="0008232A">
                        <w:rPr>
                          <w:rFonts w:asciiTheme="majorEastAsia" w:eastAsiaTheme="majorEastAsia" w:hAnsiTheme="majorEastAsia"/>
                        </w:rPr>
                        <w:t>記入ください。</w:t>
                      </w:r>
                    </w:p>
                    <w:p w:rsidR="00711296" w:rsidRDefault="00711296" w:rsidP="0015216C">
                      <w:pPr>
                        <w:ind w:leftChars="100" w:left="210"/>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w:t>
                      </w:r>
                      <w:r>
                        <w:rPr>
                          <w:rFonts w:asciiTheme="majorEastAsia" w:eastAsiaTheme="majorEastAsia" w:hAnsiTheme="majorEastAsia" w:hint="eastAsia"/>
                        </w:rPr>
                        <w:t>自社・業界団体</w:t>
                      </w:r>
                      <w:r>
                        <w:rPr>
                          <w:rFonts w:asciiTheme="majorEastAsia" w:eastAsiaTheme="majorEastAsia" w:hAnsiTheme="majorEastAsia"/>
                        </w:rPr>
                        <w:t>・地元紙などのプレスリリース</w:t>
                      </w:r>
                      <w:r>
                        <w:rPr>
                          <w:rFonts w:asciiTheme="majorEastAsia" w:eastAsiaTheme="majorEastAsia" w:hAnsiTheme="majorEastAsia" w:hint="eastAsia"/>
                        </w:rPr>
                        <w:t>、</w:t>
                      </w:r>
                      <w:r>
                        <w:rPr>
                          <w:rFonts w:asciiTheme="majorEastAsia" w:eastAsiaTheme="majorEastAsia" w:hAnsiTheme="majorEastAsia"/>
                        </w:rPr>
                        <w:t>名刺・パンフレット</w:t>
                      </w:r>
                      <w:r>
                        <w:rPr>
                          <w:rFonts w:asciiTheme="majorEastAsia" w:eastAsiaTheme="majorEastAsia" w:hAnsiTheme="majorEastAsia" w:hint="eastAsia"/>
                        </w:rPr>
                        <w:t>・</w:t>
                      </w:r>
                      <w:r>
                        <w:rPr>
                          <w:rFonts w:asciiTheme="majorEastAsia" w:eastAsiaTheme="majorEastAsia" w:hAnsiTheme="majorEastAsia"/>
                        </w:rPr>
                        <w:t>カタログ</w:t>
                      </w:r>
                      <w:r>
                        <w:rPr>
                          <w:rFonts w:asciiTheme="majorEastAsia" w:eastAsiaTheme="majorEastAsia" w:hAnsiTheme="majorEastAsia" w:hint="eastAsia"/>
                        </w:rPr>
                        <w:t>など</w:t>
                      </w:r>
                      <w:r>
                        <w:rPr>
                          <w:rFonts w:asciiTheme="majorEastAsia" w:eastAsiaTheme="majorEastAsia" w:hAnsiTheme="majorEastAsia"/>
                        </w:rPr>
                        <w:t>に</w:t>
                      </w:r>
                      <w:r>
                        <w:rPr>
                          <w:rFonts w:asciiTheme="majorEastAsia" w:eastAsiaTheme="majorEastAsia" w:hAnsiTheme="majorEastAsia" w:hint="eastAsia"/>
                        </w:rPr>
                        <w:t>新エネ大賞エンブレム</w:t>
                      </w:r>
                      <w:r>
                        <w:rPr>
                          <w:rFonts w:asciiTheme="majorEastAsia" w:eastAsiaTheme="majorEastAsia" w:hAnsiTheme="majorEastAsia"/>
                        </w:rPr>
                        <w:t>を使用、</w:t>
                      </w:r>
                      <w:r>
                        <w:rPr>
                          <w:rFonts w:asciiTheme="majorEastAsia" w:eastAsiaTheme="majorEastAsia" w:hAnsiTheme="majorEastAsia" w:hint="eastAsia"/>
                        </w:rPr>
                        <w:t>展示会</w:t>
                      </w:r>
                      <w:r w:rsidR="0015216C">
                        <w:rPr>
                          <w:rFonts w:asciiTheme="majorEastAsia" w:eastAsiaTheme="majorEastAsia" w:hAnsiTheme="majorEastAsia" w:hint="eastAsia"/>
                        </w:rPr>
                        <w:t>へ</w:t>
                      </w:r>
                      <w:r>
                        <w:rPr>
                          <w:rFonts w:asciiTheme="majorEastAsia" w:eastAsiaTheme="majorEastAsia" w:hAnsiTheme="majorEastAsia" w:hint="eastAsia"/>
                        </w:rPr>
                        <w:t>の</w:t>
                      </w:r>
                      <w:r>
                        <w:rPr>
                          <w:rFonts w:asciiTheme="majorEastAsia" w:eastAsiaTheme="majorEastAsia" w:hAnsiTheme="majorEastAsia"/>
                        </w:rPr>
                        <w:t>出展、講演会</w:t>
                      </w:r>
                      <w:r>
                        <w:rPr>
                          <w:rFonts w:asciiTheme="majorEastAsia" w:eastAsiaTheme="majorEastAsia" w:hAnsiTheme="majorEastAsia" w:hint="eastAsia"/>
                        </w:rPr>
                        <w:t>・</w:t>
                      </w:r>
                      <w:r>
                        <w:rPr>
                          <w:rFonts w:asciiTheme="majorEastAsia" w:eastAsiaTheme="majorEastAsia" w:hAnsiTheme="majorEastAsia"/>
                        </w:rPr>
                        <w:t>セミナーの</w:t>
                      </w:r>
                      <w:r>
                        <w:rPr>
                          <w:rFonts w:asciiTheme="majorEastAsia" w:eastAsiaTheme="majorEastAsia" w:hAnsiTheme="majorEastAsia" w:hint="eastAsia"/>
                        </w:rPr>
                        <w:t>企画</w:t>
                      </w:r>
                      <w:r>
                        <w:rPr>
                          <w:rFonts w:asciiTheme="majorEastAsia" w:eastAsiaTheme="majorEastAsia" w:hAnsiTheme="majorEastAsia"/>
                        </w:rPr>
                        <w:t>や参加、</w:t>
                      </w:r>
                      <w:r>
                        <w:rPr>
                          <w:rFonts w:asciiTheme="majorEastAsia" w:eastAsiaTheme="majorEastAsia" w:hAnsiTheme="majorEastAsia" w:hint="eastAsia"/>
                        </w:rPr>
                        <w:t>見学会</w:t>
                      </w:r>
                      <w:r>
                        <w:rPr>
                          <w:rFonts w:asciiTheme="majorEastAsia" w:eastAsiaTheme="majorEastAsia" w:hAnsiTheme="majorEastAsia"/>
                        </w:rPr>
                        <w:t>・ツアーの開催</w:t>
                      </w:r>
                      <w:r w:rsidR="0015216C">
                        <w:rPr>
                          <w:rFonts w:asciiTheme="majorEastAsia" w:eastAsiaTheme="majorEastAsia" w:hAnsiTheme="majorEastAsia" w:hint="eastAsia"/>
                        </w:rPr>
                        <w:t>など</w:t>
                      </w:r>
                      <w:r>
                        <w:rPr>
                          <w:rFonts w:asciiTheme="majorEastAsia" w:eastAsiaTheme="majorEastAsia" w:hAnsiTheme="majorEastAsia" w:hint="eastAsia"/>
                        </w:rPr>
                        <w:t>）</w:t>
                      </w:r>
                    </w:p>
                    <w:p w:rsidR="00711296" w:rsidRPr="0015216C" w:rsidRDefault="00711296" w:rsidP="0015216C">
                      <w:pPr>
                        <w:ind w:left="210" w:hangingChars="100" w:hanging="210"/>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Default="00711296" w:rsidP="00EA116B">
                      <w:pPr>
                        <w:rPr>
                          <w:rFonts w:asciiTheme="majorEastAsia" w:eastAsiaTheme="majorEastAsia" w:hAnsiTheme="majorEastAsia"/>
                        </w:rPr>
                      </w:pPr>
                    </w:p>
                    <w:p w:rsidR="00711296" w:rsidRPr="0008232A" w:rsidRDefault="00711296" w:rsidP="00EA116B">
                      <w:pPr>
                        <w:rPr>
                          <w:rFonts w:asciiTheme="majorEastAsia" w:eastAsiaTheme="majorEastAsia" w:hAnsiTheme="majorEastAsia"/>
                        </w:rPr>
                      </w:pPr>
                    </w:p>
                  </w:txbxContent>
                </v:textbox>
              </v:shape>
            </w:pict>
          </mc:Fallback>
        </mc:AlternateContent>
      </w:r>
      <w:r w:rsidR="00974498" w:rsidRPr="0008232A">
        <w:rPr>
          <w:rFonts w:asciiTheme="majorEastAsia" w:eastAsiaTheme="majorEastAsia" w:hAnsiTheme="majorEastAsia" w:hint="eastAsia"/>
          <w:b/>
        </w:rPr>
        <w:t>３．広報活動</w:t>
      </w:r>
      <w:r w:rsidR="008A322A" w:rsidRPr="0008232A">
        <w:rPr>
          <w:rFonts w:asciiTheme="majorEastAsia" w:eastAsiaTheme="majorEastAsia" w:hAnsiTheme="majorEastAsia" w:cstheme="minorBidi" w:hint="eastAsia"/>
          <w:b/>
          <w:szCs w:val="22"/>
        </w:rPr>
        <w:t>について</w:t>
      </w:r>
    </w:p>
    <w:sectPr w:rsidR="00B07973" w:rsidRPr="0008232A" w:rsidSect="008425BC">
      <w:footerReference w:type="default" r:id="rId7"/>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3B" w:rsidRDefault="004E783B" w:rsidP="004E783B">
      <w:r>
        <w:separator/>
      </w:r>
    </w:p>
  </w:endnote>
  <w:endnote w:type="continuationSeparator" w:id="0">
    <w:p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9300"/>
      <w:docPartObj>
        <w:docPartGallery w:val="Page Numbers (Bottom of Page)"/>
        <w:docPartUnique/>
      </w:docPartObj>
    </w:sdtPr>
    <w:sdtEndPr/>
    <w:sdtContent>
      <w:p w:rsidR="004E783B" w:rsidRDefault="004E783B">
        <w:pPr>
          <w:pStyle w:val="a6"/>
          <w:jc w:val="center"/>
        </w:pPr>
        <w:r>
          <w:fldChar w:fldCharType="begin"/>
        </w:r>
        <w:r>
          <w:instrText>PAGE   \* MERGEFORMAT</w:instrText>
        </w:r>
        <w:r>
          <w:fldChar w:fldCharType="separate"/>
        </w:r>
        <w:r w:rsidR="00874335" w:rsidRPr="00874335">
          <w:rPr>
            <w:noProof/>
            <w:lang w:val="ja-JP"/>
          </w:rPr>
          <w:t>7</w:t>
        </w:r>
        <w:r>
          <w:fldChar w:fldCharType="end"/>
        </w:r>
      </w:p>
    </w:sdtContent>
  </w:sdt>
  <w:p w:rsidR="004E783B" w:rsidRDefault="004E78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3B" w:rsidRDefault="004E783B" w:rsidP="004E783B">
      <w:r>
        <w:separator/>
      </w:r>
    </w:p>
  </w:footnote>
  <w:footnote w:type="continuationSeparator" w:id="0">
    <w:p w:rsidR="004E783B" w:rsidRDefault="004E783B" w:rsidP="004E7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37"/>
    <w:rsid w:val="00037D1C"/>
    <w:rsid w:val="0008232A"/>
    <w:rsid w:val="000F6EE1"/>
    <w:rsid w:val="0015216C"/>
    <w:rsid w:val="00211C30"/>
    <w:rsid w:val="00242DE9"/>
    <w:rsid w:val="002600C7"/>
    <w:rsid w:val="002825A4"/>
    <w:rsid w:val="002843DB"/>
    <w:rsid w:val="002946F1"/>
    <w:rsid w:val="003000E1"/>
    <w:rsid w:val="004E0D00"/>
    <w:rsid w:val="004E783B"/>
    <w:rsid w:val="004F7DD4"/>
    <w:rsid w:val="005A4AFC"/>
    <w:rsid w:val="006221BB"/>
    <w:rsid w:val="006341E3"/>
    <w:rsid w:val="0063436F"/>
    <w:rsid w:val="006C3FF9"/>
    <w:rsid w:val="006D508E"/>
    <w:rsid w:val="00711296"/>
    <w:rsid w:val="007D20BD"/>
    <w:rsid w:val="007E079A"/>
    <w:rsid w:val="008425BC"/>
    <w:rsid w:val="00874335"/>
    <w:rsid w:val="008A322A"/>
    <w:rsid w:val="008B3D0C"/>
    <w:rsid w:val="008B4A61"/>
    <w:rsid w:val="008C05CD"/>
    <w:rsid w:val="00911FB3"/>
    <w:rsid w:val="00934B14"/>
    <w:rsid w:val="00960002"/>
    <w:rsid w:val="00960F46"/>
    <w:rsid w:val="00974498"/>
    <w:rsid w:val="009B2C37"/>
    <w:rsid w:val="009C4E0A"/>
    <w:rsid w:val="009E4126"/>
    <w:rsid w:val="00A27486"/>
    <w:rsid w:val="00A37D37"/>
    <w:rsid w:val="00A50BD6"/>
    <w:rsid w:val="00AF0051"/>
    <w:rsid w:val="00B07973"/>
    <w:rsid w:val="00B36DB0"/>
    <w:rsid w:val="00B9064E"/>
    <w:rsid w:val="00C46EE9"/>
    <w:rsid w:val="00E22703"/>
    <w:rsid w:val="00EA116B"/>
    <w:rsid w:val="00EB3E55"/>
    <w:rsid w:val="00EF4CE4"/>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R18</cp:lastModifiedBy>
  <cp:revision>45</cp:revision>
  <cp:lastPrinted>2020-04-15T05:29:00Z</cp:lastPrinted>
  <dcterms:created xsi:type="dcterms:W3CDTF">2014-03-12T08:12:00Z</dcterms:created>
  <dcterms:modified xsi:type="dcterms:W3CDTF">2020-06-10T01:32:00Z</dcterms:modified>
</cp:coreProperties>
</file>